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7B" w:rsidRPr="00D07898" w:rsidRDefault="00A7797B" w:rsidP="00466C5C">
      <w:pPr>
        <w:pStyle w:val="1"/>
        <w:spacing w:before="0" w:after="0"/>
        <w:rPr>
          <w:sz w:val="20"/>
        </w:rPr>
      </w:pPr>
      <w:bookmarkStart w:id="0" w:name="_GoBack"/>
      <w:bookmarkEnd w:id="0"/>
      <w:r w:rsidRPr="00D07898">
        <w:rPr>
          <w:sz w:val="20"/>
        </w:rPr>
        <w:t>Договор предоставления платных медицинских услуг №</w:t>
      </w:r>
    </w:p>
    <w:p w:rsidR="00A7797B" w:rsidRPr="00D07898" w:rsidRDefault="00A7797B" w:rsidP="00466C5C">
      <w:pPr>
        <w:rPr>
          <w:sz w:val="20"/>
        </w:rPr>
      </w:pPr>
    </w:p>
    <w:tbl>
      <w:tblPr>
        <w:tblW w:w="5000" w:type="pct"/>
        <w:tblInd w:w="108" w:type="dxa"/>
        <w:tblLook w:val="0000" w:firstRow="0" w:lastRow="0" w:firstColumn="0" w:lastColumn="0" w:noHBand="0" w:noVBand="0"/>
      </w:tblPr>
      <w:tblGrid>
        <w:gridCol w:w="7117"/>
        <w:gridCol w:w="3559"/>
      </w:tblGrid>
      <w:tr w:rsidR="00A7797B" w:rsidRPr="00D07898">
        <w:tblPrEx>
          <w:tblCellMar>
            <w:top w:w="0" w:type="dxa"/>
            <w:bottom w:w="0" w:type="dxa"/>
          </w:tblCellMar>
        </w:tblPrEx>
        <w:tc>
          <w:tcPr>
            <w:tcW w:w="3302" w:type="pct"/>
            <w:tcBorders>
              <w:top w:val="nil"/>
              <w:left w:val="nil"/>
              <w:bottom w:val="nil"/>
              <w:right w:val="nil"/>
            </w:tcBorders>
          </w:tcPr>
          <w:p w:rsidR="00A7797B" w:rsidRPr="00D07898" w:rsidRDefault="00A7797B" w:rsidP="00466C5C">
            <w:pPr>
              <w:pStyle w:val="a8"/>
              <w:rPr>
                <w:sz w:val="20"/>
              </w:rPr>
            </w:pPr>
            <w:r w:rsidRPr="00D07898">
              <w:rPr>
                <w:sz w:val="20"/>
              </w:rPr>
              <w:t>г. Якутск</w:t>
            </w:r>
          </w:p>
        </w:tc>
        <w:tc>
          <w:tcPr>
            <w:tcW w:w="1651" w:type="pct"/>
            <w:tcBorders>
              <w:top w:val="nil"/>
              <w:left w:val="nil"/>
              <w:bottom w:val="nil"/>
              <w:right w:val="nil"/>
            </w:tcBorders>
          </w:tcPr>
          <w:p w:rsidR="00A7797B" w:rsidRPr="00D07898" w:rsidRDefault="00A7797B" w:rsidP="00466C5C">
            <w:pPr>
              <w:pStyle w:val="a7"/>
              <w:jc w:val="center"/>
              <w:rPr>
                <w:sz w:val="20"/>
              </w:rPr>
            </w:pPr>
            <w:r w:rsidRPr="00D07898">
              <w:rPr>
                <w:sz w:val="20"/>
              </w:rPr>
              <w:t>___.________.202__</w:t>
            </w:r>
          </w:p>
        </w:tc>
      </w:tr>
    </w:tbl>
    <w:p w:rsidR="00A7797B" w:rsidRPr="00D07898" w:rsidRDefault="00A7797B" w:rsidP="00466C5C">
      <w:pPr>
        <w:rPr>
          <w:sz w:val="20"/>
        </w:rPr>
      </w:pPr>
    </w:p>
    <w:p w:rsidR="00A7797B" w:rsidRPr="00D07898" w:rsidRDefault="00A7797B" w:rsidP="00466C5C">
      <w:pPr>
        <w:rPr>
          <w:sz w:val="20"/>
        </w:rPr>
      </w:pPr>
      <w:r w:rsidRPr="00D07898">
        <w:rPr>
          <w:sz w:val="20"/>
        </w:rPr>
        <w:t>Индивидуальный предприниматель Багардынова Лена Егоровна, именуемое(ый) в дальнейшем "Исполнитель", с одной стороны, _____________________________________________</w:t>
      </w:r>
      <w:r w:rsidR="00466C5C" w:rsidRPr="00D07898">
        <w:rPr>
          <w:sz w:val="20"/>
        </w:rPr>
        <w:t>_____________________</w:t>
      </w:r>
    </w:p>
    <w:p w:rsidR="00A7797B" w:rsidRPr="00D07898" w:rsidRDefault="00A7797B" w:rsidP="00466C5C">
      <w:pPr>
        <w:ind w:firstLine="0"/>
        <w:rPr>
          <w:sz w:val="20"/>
        </w:rPr>
      </w:pPr>
      <w:r w:rsidRPr="00D07898">
        <w:rPr>
          <w:sz w:val="20"/>
        </w:rPr>
        <w:t>_______________________________________________________], именуемый(ая) в дальнейшем "Потребитель", с другой стороны, а вместе именуемые "Стороны", заключили настоящий договор о нижеследующем:</w:t>
      </w:r>
    </w:p>
    <w:p w:rsidR="00A7797B" w:rsidRPr="00D07898" w:rsidRDefault="00A7797B" w:rsidP="00466C5C">
      <w:pPr>
        <w:rPr>
          <w:sz w:val="20"/>
        </w:rPr>
      </w:pPr>
    </w:p>
    <w:p w:rsidR="00A7797B" w:rsidRPr="00D07898" w:rsidRDefault="00A7797B" w:rsidP="00466C5C">
      <w:pPr>
        <w:pStyle w:val="1"/>
        <w:spacing w:before="0" w:after="0"/>
        <w:rPr>
          <w:sz w:val="20"/>
        </w:rPr>
      </w:pPr>
      <w:bookmarkStart w:id="1" w:name="sub_100"/>
      <w:r w:rsidRPr="00D07898">
        <w:rPr>
          <w:sz w:val="20"/>
        </w:rPr>
        <w:t>1. Общие положения</w:t>
      </w:r>
    </w:p>
    <w:bookmarkEnd w:id="1"/>
    <w:p w:rsidR="00A7797B" w:rsidRPr="00D07898" w:rsidRDefault="00A7797B" w:rsidP="00466C5C">
      <w:pPr>
        <w:rPr>
          <w:sz w:val="20"/>
        </w:rPr>
      </w:pPr>
    </w:p>
    <w:p w:rsidR="00A7797B" w:rsidRPr="00D07898" w:rsidRDefault="00A7797B" w:rsidP="00466C5C">
      <w:pPr>
        <w:rPr>
          <w:sz w:val="20"/>
        </w:rPr>
      </w:pPr>
      <w:bookmarkStart w:id="2" w:name="sub_11"/>
      <w:r w:rsidRPr="00D07898">
        <w:rPr>
          <w:sz w:val="20"/>
        </w:rPr>
        <w:t>1.1. В рамках настоящего договора используются следующие основные понятия:</w:t>
      </w:r>
    </w:p>
    <w:bookmarkEnd w:id="2"/>
    <w:p w:rsidR="00A7797B" w:rsidRPr="00D07898" w:rsidRDefault="00A7797B" w:rsidP="00466C5C">
      <w:pPr>
        <w:rPr>
          <w:sz w:val="20"/>
        </w:rPr>
      </w:pPr>
      <w:r w:rsidRPr="00D07898">
        <w:rPr>
          <w:sz w:val="20"/>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A7797B" w:rsidRPr="00D07898" w:rsidRDefault="00A7797B" w:rsidP="00466C5C">
      <w:pPr>
        <w:rPr>
          <w:sz w:val="20"/>
        </w:rPr>
      </w:pPr>
      <w:r w:rsidRPr="00D07898">
        <w:rPr>
          <w:sz w:val="20"/>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A7797B" w:rsidRPr="00D07898" w:rsidRDefault="00A7797B" w:rsidP="00466C5C">
      <w:pPr>
        <w:rPr>
          <w:sz w:val="20"/>
        </w:rPr>
      </w:pPr>
      <w:r w:rsidRPr="00D07898">
        <w:rPr>
          <w:sz w:val="20"/>
        </w:rPr>
        <w:t xml:space="preserve">Потребитель, получающий платные медицинские услуги, является пациентом, на которого распространяется действие </w:t>
      </w:r>
      <w:hyperlink r:id="rId7" w:history="1">
        <w:r w:rsidRPr="00D07898">
          <w:rPr>
            <w:rStyle w:val="a4"/>
            <w:rFonts w:cs="Times New Roman CYR"/>
            <w:sz w:val="20"/>
          </w:rPr>
          <w:t>Федерального закона</w:t>
        </w:r>
      </w:hyperlink>
      <w:r w:rsidRPr="00D07898">
        <w:rPr>
          <w:sz w:val="20"/>
        </w:rPr>
        <w:t xml:space="preserve"> "Об основах охраны здоровья граждан в Российской Федерации";</w:t>
      </w:r>
    </w:p>
    <w:p w:rsidR="00A7797B" w:rsidRPr="00D07898" w:rsidRDefault="00A7797B" w:rsidP="00466C5C">
      <w:pPr>
        <w:rPr>
          <w:sz w:val="20"/>
        </w:rPr>
      </w:pPr>
      <w:r w:rsidRPr="00D07898">
        <w:rPr>
          <w:sz w:val="20"/>
        </w:rPr>
        <w:t>"исполнитель" - медицинская организация индивидуальный предприниматель Багардынова Лена Егоровна, оказывающая(ий) платные медицинские услуги в соответствии с договором.</w:t>
      </w:r>
    </w:p>
    <w:p w:rsidR="00A7797B" w:rsidRPr="00D07898" w:rsidRDefault="00A7797B" w:rsidP="00466C5C">
      <w:pPr>
        <w:rPr>
          <w:sz w:val="20"/>
        </w:rPr>
      </w:pPr>
      <w:bookmarkStart w:id="3" w:name="sub_12"/>
      <w:r w:rsidRPr="00D07898">
        <w:rPr>
          <w:sz w:val="20"/>
        </w:rPr>
        <w:t>1.2. Платные медицинские услуги (работы) предоставляются Исполнителем на основании лицензии на осуществление медицинской деятельности N </w:t>
      </w:r>
      <w:r w:rsidR="00AA4F74" w:rsidRPr="00D07898">
        <w:rPr>
          <w:sz w:val="20"/>
        </w:rPr>
        <w:t>Л041-01179-14/00637857</w:t>
      </w:r>
      <w:r w:rsidRPr="00D07898">
        <w:rPr>
          <w:sz w:val="20"/>
        </w:rPr>
        <w:t xml:space="preserve"> от</w:t>
      </w:r>
      <w:r w:rsidR="00A2131B" w:rsidRPr="00D07898">
        <w:rPr>
          <w:sz w:val="20"/>
        </w:rPr>
        <w:t xml:space="preserve"> 16.01.2023г.</w:t>
      </w:r>
      <w:r w:rsidRPr="00D07898">
        <w:rPr>
          <w:sz w:val="20"/>
        </w:rPr>
        <w:t>, выданной</w:t>
      </w:r>
      <w:r w:rsidR="00A2131B" w:rsidRPr="00D07898">
        <w:rPr>
          <w:sz w:val="20"/>
        </w:rPr>
        <w:t xml:space="preserve"> Министерством здравоохранения Республики Саха (Якутия)</w:t>
      </w:r>
      <w:r w:rsidRPr="00D07898">
        <w:rPr>
          <w:sz w:val="20"/>
        </w:rPr>
        <w:t>, предоставленной в порядке, установленном законодательством Российской Федерации о лицензировании отдельных видов деятельности.</w:t>
      </w:r>
    </w:p>
    <w:p w:rsidR="00A7797B" w:rsidRDefault="00A7797B" w:rsidP="00466C5C">
      <w:pPr>
        <w:rPr>
          <w:sz w:val="20"/>
        </w:rPr>
      </w:pPr>
      <w:bookmarkStart w:id="4" w:name="sub_13"/>
      <w:bookmarkEnd w:id="3"/>
      <w:r w:rsidRPr="00D07898">
        <w:rPr>
          <w:sz w:val="20"/>
        </w:rPr>
        <w:t xml:space="preserve">1.3. </w:t>
      </w:r>
      <w:hyperlink r:id="rId8" w:history="1">
        <w:r w:rsidRPr="00D07898">
          <w:rPr>
            <w:rStyle w:val="a4"/>
            <w:rFonts w:cs="Times New Roman CYR"/>
            <w:sz w:val="20"/>
          </w:rPr>
          <w:t>Перечень</w:t>
        </w:r>
      </w:hyperlink>
      <w:r w:rsidRPr="00D07898">
        <w:rPr>
          <w:sz w:val="20"/>
        </w:rPr>
        <w:t xml:space="preserve"> предоставляемых работ (услуг), составляющих медицинскую деятельность, в соответствии с лицензией: </w:t>
      </w:r>
      <w:bookmarkEnd w:id="4"/>
    </w:p>
    <w:tbl>
      <w:tblPr>
        <w:tblStyle w:val="af0"/>
        <w:tblW w:w="0" w:type="auto"/>
        <w:tblLook w:val="0400" w:firstRow="0" w:lastRow="0" w:firstColumn="0" w:lastColumn="0" w:noHBand="0" w:noVBand="1"/>
      </w:tblPr>
      <w:tblGrid>
        <w:gridCol w:w="675"/>
        <w:gridCol w:w="6096"/>
        <w:gridCol w:w="1984"/>
        <w:gridCol w:w="1921"/>
      </w:tblGrid>
      <w:tr w:rsidR="00CC4106" w:rsidTr="00CC4106">
        <w:tc>
          <w:tcPr>
            <w:tcW w:w="675" w:type="dxa"/>
          </w:tcPr>
          <w:p w:rsidR="00CC4106" w:rsidRPr="00CC4106" w:rsidRDefault="00CC4106" w:rsidP="00466C5C">
            <w:pPr>
              <w:ind w:firstLine="0"/>
              <w:rPr>
                <w:sz w:val="20"/>
              </w:rPr>
            </w:pPr>
            <w:r>
              <w:rPr>
                <w:sz w:val="20"/>
              </w:rPr>
              <w:t>№</w:t>
            </w:r>
          </w:p>
        </w:tc>
        <w:tc>
          <w:tcPr>
            <w:tcW w:w="6096" w:type="dxa"/>
          </w:tcPr>
          <w:p w:rsidR="00CC4106" w:rsidRDefault="00CC4106" w:rsidP="00466C5C">
            <w:pPr>
              <w:ind w:firstLine="0"/>
              <w:rPr>
                <w:sz w:val="20"/>
              </w:rPr>
            </w:pPr>
            <w:r>
              <w:rPr>
                <w:sz w:val="20"/>
              </w:rPr>
              <w:t>Наименование услуги</w:t>
            </w:r>
          </w:p>
        </w:tc>
        <w:tc>
          <w:tcPr>
            <w:tcW w:w="1984" w:type="dxa"/>
          </w:tcPr>
          <w:p w:rsidR="00CC4106" w:rsidRDefault="00CC4106" w:rsidP="00466C5C">
            <w:pPr>
              <w:ind w:firstLine="0"/>
              <w:rPr>
                <w:sz w:val="20"/>
              </w:rPr>
            </w:pPr>
            <w:r>
              <w:rPr>
                <w:sz w:val="20"/>
              </w:rPr>
              <w:t>Дата оказания услуг</w:t>
            </w:r>
          </w:p>
        </w:tc>
        <w:tc>
          <w:tcPr>
            <w:tcW w:w="1921" w:type="dxa"/>
          </w:tcPr>
          <w:p w:rsidR="00CC4106" w:rsidRDefault="00CC4106" w:rsidP="00466C5C">
            <w:pPr>
              <w:ind w:firstLine="0"/>
              <w:rPr>
                <w:sz w:val="20"/>
              </w:rPr>
            </w:pPr>
            <w:r>
              <w:rPr>
                <w:sz w:val="20"/>
              </w:rPr>
              <w:t>Стоимость, руб.</w:t>
            </w:r>
          </w:p>
        </w:tc>
      </w:tr>
      <w:tr w:rsidR="00CC4106" w:rsidTr="00CC4106">
        <w:tc>
          <w:tcPr>
            <w:tcW w:w="675" w:type="dxa"/>
          </w:tcPr>
          <w:p w:rsidR="00CC4106" w:rsidRDefault="00CC4106" w:rsidP="00CC4106">
            <w:pPr>
              <w:ind w:firstLine="0"/>
              <w:rPr>
                <w:sz w:val="20"/>
              </w:rPr>
            </w:pPr>
          </w:p>
        </w:tc>
        <w:tc>
          <w:tcPr>
            <w:tcW w:w="6096" w:type="dxa"/>
          </w:tcPr>
          <w:p w:rsidR="00CC4106" w:rsidRDefault="00CC4106" w:rsidP="00466C5C">
            <w:pPr>
              <w:ind w:firstLine="0"/>
              <w:rPr>
                <w:sz w:val="20"/>
              </w:rPr>
            </w:pPr>
          </w:p>
        </w:tc>
        <w:tc>
          <w:tcPr>
            <w:tcW w:w="1984" w:type="dxa"/>
          </w:tcPr>
          <w:p w:rsidR="00CC4106" w:rsidRDefault="00CC4106" w:rsidP="00466C5C">
            <w:pPr>
              <w:ind w:firstLine="0"/>
              <w:rPr>
                <w:sz w:val="20"/>
              </w:rPr>
            </w:pPr>
          </w:p>
        </w:tc>
        <w:tc>
          <w:tcPr>
            <w:tcW w:w="1921" w:type="dxa"/>
          </w:tcPr>
          <w:p w:rsidR="00CC4106" w:rsidRDefault="00CC4106" w:rsidP="00466C5C">
            <w:pPr>
              <w:ind w:firstLine="0"/>
              <w:rPr>
                <w:sz w:val="20"/>
              </w:rPr>
            </w:pPr>
          </w:p>
        </w:tc>
      </w:tr>
      <w:tr w:rsidR="00CC4106" w:rsidTr="00CC4106">
        <w:tc>
          <w:tcPr>
            <w:tcW w:w="675" w:type="dxa"/>
          </w:tcPr>
          <w:p w:rsidR="00CC4106" w:rsidRDefault="00CC4106" w:rsidP="00466C5C">
            <w:pPr>
              <w:ind w:firstLine="0"/>
              <w:rPr>
                <w:sz w:val="20"/>
              </w:rPr>
            </w:pPr>
          </w:p>
        </w:tc>
        <w:tc>
          <w:tcPr>
            <w:tcW w:w="6096" w:type="dxa"/>
          </w:tcPr>
          <w:p w:rsidR="00CC4106" w:rsidRDefault="00CC4106" w:rsidP="00466C5C">
            <w:pPr>
              <w:ind w:firstLine="0"/>
              <w:rPr>
                <w:sz w:val="20"/>
              </w:rPr>
            </w:pPr>
          </w:p>
        </w:tc>
        <w:tc>
          <w:tcPr>
            <w:tcW w:w="1984" w:type="dxa"/>
          </w:tcPr>
          <w:p w:rsidR="00CC4106" w:rsidRDefault="00CC4106" w:rsidP="00466C5C">
            <w:pPr>
              <w:ind w:firstLine="0"/>
              <w:rPr>
                <w:sz w:val="20"/>
              </w:rPr>
            </w:pPr>
          </w:p>
        </w:tc>
        <w:tc>
          <w:tcPr>
            <w:tcW w:w="1921" w:type="dxa"/>
          </w:tcPr>
          <w:p w:rsidR="00CC4106" w:rsidRDefault="00CC4106" w:rsidP="00466C5C">
            <w:pPr>
              <w:ind w:firstLine="0"/>
              <w:rPr>
                <w:sz w:val="20"/>
              </w:rPr>
            </w:pPr>
          </w:p>
        </w:tc>
      </w:tr>
    </w:tbl>
    <w:p w:rsidR="00CC4106" w:rsidRPr="00D07898" w:rsidRDefault="00CC4106" w:rsidP="00466C5C">
      <w:pPr>
        <w:rPr>
          <w:sz w:val="20"/>
        </w:rPr>
      </w:pPr>
    </w:p>
    <w:p w:rsidR="00A7797B" w:rsidRPr="00D07898" w:rsidRDefault="00A7797B" w:rsidP="00466C5C">
      <w:pPr>
        <w:pStyle w:val="1"/>
        <w:spacing w:before="0" w:after="0"/>
        <w:rPr>
          <w:sz w:val="20"/>
        </w:rPr>
      </w:pPr>
      <w:bookmarkStart w:id="5" w:name="sub_200"/>
      <w:r w:rsidRPr="00D07898">
        <w:rPr>
          <w:sz w:val="20"/>
        </w:rPr>
        <w:t>2. Предмет договора</w:t>
      </w:r>
    </w:p>
    <w:bookmarkEnd w:id="5"/>
    <w:p w:rsidR="00A7797B" w:rsidRPr="00D07898" w:rsidRDefault="00A7797B" w:rsidP="00466C5C">
      <w:pPr>
        <w:rPr>
          <w:sz w:val="20"/>
        </w:rPr>
      </w:pPr>
    </w:p>
    <w:p w:rsidR="00A7797B" w:rsidRPr="00D07898" w:rsidRDefault="00A7797B" w:rsidP="00466C5C">
      <w:pPr>
        <w:rPr>
          <w:sz w:val="20"/>
        </w:rPr>
      </w:pPr>
      <w:bookmarkStart w:id="6" w:name="sub_21"/>
      <w:r w:rsidRPr="00D07898">
        <w:rPr>
          <w:sz w:val="20"/>
        </w:rPr>
        <w:t>2.1. 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Потребитель обязуется оплатить оказанные услуги в размере, порядке и сроки, установленные настоящим договором.</w:t>
      </w:r>
    </w:p>
    <w:p w:rsidR="00A7797B" w:rsidRPr="00D07898" w:rsidRDefault="00A7797B" w:rsidP="00466C5C">
      <w:pPr>
        <w:rPr>
          <w:sz w:val="20"/>
        </w:rPr>
      </w:pPr>
      <w:bookmarkStart w:id="7" w:name="sub_22"/>
      <w:bookmarkEnd w:id="6"/>
      <w:r w:rsidRPr="00D07898">
        <w:rPr>
          <w:sz w:val="20"/>
        </w:rPr>
        <w:t>2.2. Медицинская помощь при предоставлении платных медицинских услуг организуется и оказывается:</w:t>
      </w:r>
    </w:p>
    <w:bookmarkEnd w:id="7"/>
    <w:p w:rsidR="00A7797B" w:rsidRPr="00D07898" w:rsidRDefault="00A7797B" w:rsidP="00466C5C">
      <w:pPr>
        <w:rPr>
          <w:sz w:val="20"/>
        </w:rPr>
      </w:pPr>
      <w:r w:rsidRPr="00D07898">
        <w:rPr>
          <w:sz w:val="20"/>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A7797B" w:rsidRPr="00D07898" w:rsidRDefault="00A7797B" w:rsidP="00466C5C">
      <w:pPr>
        <w:rPr>
          <w:sz w:val="20"/>
        </w:rPr>
      </w:pPr>
      <w:r w:rsidRPr="00D07898">
        <w:rPr>
          <w:sz w:val="20"/>
        </w:rPr>
        <w:t xml:space="preserve">- в соответствии с </w:t>
      </w:r>
      <w:hyperlink r:id="rId9" w:history="1">
        <w:r w:rsidRPr="00D07898">
          <w:rPr>
            <w:rStyle w:val="a4"/>
            <w:rFonts w:cs="Times New Roman CYR"/>
            <w:sz w:val="20"/>
          </w:rPr>
          <w:t>порядками</w:t>
        </w:r>
      </w:hyperlink>
      <w:r w:rsidRPr="00D07898">
        <w:rPr>
          <w:sz w:val="20"/>
        </w:rPr>
        <w:t xml:space="preserve">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A7797B" w:rsidRPr="00D07898" w:rsidRDefault="00A7797B" w:rsidP="00466C5C">
      <w:pPr>
        <w:rPr>
          <w:sz w:val="20"/>
        </w:rPr>
      </w:pPr>
      <w:r w:rsidRPr="00D07898">
        <w:rPr>
          <w:sz w:val="20"/>
        </w:rPr>
        <w:t>- на основе клинических рекомендаций;</w:t>
      </w:r>
    </w:p>
    <w:p w:rsidR="00A7797B" w:rsidRPr="00D07898" w:rsidRDefault="00A7797B" w:rsidP="00466C5C">
      <w:pPr>
        <w:rPr>
          <w:sz w:val="20"/>
        </w:rPr>
      </w:pPr>
      <w:r w:rsidRPr="00D07898">
        <w:rPr>
          <w:sz w:val="20"/>
        </w:rPr>
        <w:t xml:space="preserve">- с учетом </w:t>
      </w:r>
      <w:hyperlink r:id="rId10" w:history="1">
        <w:r w:rsidRPr="00D07898">
          <w:rPr>
            <w:rStyle w:val="a4"/>
            <w:rFonts w:cs="Times New Roman CYR"/>
            <w:sz w:val="20"/>
          </w:rPr>
          <w:t>стандартов</w:t>
        </w:r>
      </w:hyperlink>
      <w:r w:rsidRPr="00D07898">
        <w:rPr>
          <w:sz w:val="20"/>
        </w:rPr>
        <w:t xml:space="preserve"> медицинской помощи, утверждаемых Министерством здравоохранения Российской Федерации (далее - стандарт медицинской помощи).</w:t>
      </w:r>
    </w:p>
    <w:p w:rsidR="00A7797B" w:rsidRPr="00D07898" w:rsidRDefault="00A7797B" w:rsidP="00466C5C">
      <w:pPr>
        <w:rPr>
          <w:sz w:val="20"/>
        </w:rPr>
      </w:pPr>
      <w:bookmarkStart w:id="8" w:name="sub_23"/>
      <w:r w:rsidRPr="00D07898">
        <w:rPr>
          <w:sz w:val="20"/>
        </w:rPr>
        <w:t xml:space="preserve">2.3. Платные медицинские услуги должны соответствовать </w:t>
      </w:r>
      <w:hyperlink r:id="rId11" w:history="1">
        <w:r w:rsidRPr="00D07898">
          <w:rPr>
            <w:rStyle w:val="a4"/>
            <w:rFonts w:cs="Times New Roman CYR"/>
            <w:sz w:val="20"/>
          </w:rPr>
          <w:t>номенклатуре</w:t>
        </w:r>
      </w:hyperlink>
      <w:r w:rsidRPr="00D07898">
        <w:rPr>
          <w:sz w:val="20"/>
        </w:rPr>
        <w:t xml:space="preserve">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A7797B" w:rsidRPr="00D07898" w:rsidRDefault="00A7797B" w:rsidP="00466C5C">
      <w:pPr>
        <w:rPr>
          <w:sz w:val="20"/>
        </w:rPr>
      </w:pPr>
      <w:bookmarkStart w:id="9" w:name="sub_24"/>
      <w:bookmarkEnd w:id="8"/>
      <w:r w:rsidRPr="00D07898">
        <w:rPr>
          <w:sz w:val="20"/>
        </w:rPr>
        <w:t>2.4. Получателем платных медицинских услуг является Потребитель.</w:t>
      </w:r>
    </w:p>
    <w:p w:rsidR="00A7797B" w:rsidRPr="00D07898" w:rsidRDefault="00A7797B" w:rsidP="00466C5C">
      <w:pPr>
        <w:rPr>
          <w:sz w:val="20"/>
        </w:rPr>
      </w:pPr>
      <w:bookmarkStart w:id="10" w:name="sub_25"/>
      <w:bookmarkEnd w:id="9"/>
      <w:r w:rsidRPr="00D07898">
        <w:rPr>
          <w:sz w:val="20"/>
        </w:rPr>
        <w:t>2.5.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A7797B" w:rsidRPr="00D07898" w:rsidRDefault="00A7797B" w:rsidP="00466C5C">
      <w:pPr>
        <w:rPr>
          <w:sz w:val="20"/>
        </w:rPr>
      </w:pPr>
      <w:bookmarkStart w:id="11" w:name="sub_26"/>
      <w:bookmarkEnd w:id="10"/>
      <w:r w:rsidRPr="00D07898">
        <w:rPr>
          <w:sz w:val="20"/>
        </w:rPr>
        <w:t xml:space="preserve">2.6. </w:t>
      </w:r>
      <w:hyperlink r:id="rId12" w:history="1">
        <w:r w:rsidRPr="00D07898">
          <w:rPr>
            <w:rStyle w:val="a4"/>
            <w:rFonts w:cs="Times New Roman CYR"/>
            <w:sz w:val="20"/>
          </w:rPr>
          <w:t>Перечень</w:t>
        </w:r>
      </w:hyperlink>
      <w:r w:rsidRPr="00D07898">
        <w:rPr>
          <w:sz w:val="20"/>
        </w:rPr>
        <w:t xml:space="preserve"> платных медицинских услуг, предоставляемых в соответствии с настоящим договором, является неотъемлемой частью настоящего договора.</w:t>
      </w:r>
    </w:p>
    <w:p w:rsidR="00A7797B" w:rsidRPr="00D07898" w:rsidRDefault="00CC4106" w:rsidP="00466C5C">
      <w:pPr>
        <w:rPr>
          <w:sz w:val="20"/>
        </w:rPr>
      </w:pPr>
      <w:bookmarkStart w:id="12" w:name="sub_28"/>
      <w:bookmarkEnd w:id="11"/>
      <w:r>
        <w:rPr>
          <w:sz w:val="20"/>
        </w:rPr>
        <w:t>2.7</w:t>
      </w:r>
      <w:r w:rsidR="00A7797B" w:rsidRPr="00D07898">
        <w:rPr>
          <w:sz w:val="20"/>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3" w:history="1">
        <w:r w:rsidR="00A7797B" w:rsidRPr="00D07898">
          <w:rPr>
            <w:rStyle w:val="a4"/>
            <w:rFonts w:cs="Times New Roman CYR"/>
            <w:sz w:val="20"/>
          </w:rPr>
          <w:t>Федеральным законом</w:t>
        </w:r>
      </w:hyperlink>
      <w:r w:rsidR="00A7797B" w:rsidRPr="00D07898">
        <w:rPr>
          <w:sz w:val="20"/>
        </w:rPr>
        <w:t xml:space="preserve"> "Об основах охраны здоровья граждан в Российской Федерации".</w:t>
      </w:r>
    </w:p>
    <w:bookmarkEnd w:id="12"/>
    <w:p w:rsidR="00A7797B" w:rsidRPr="00D07898" w:rsidRDefault="00A7797B" w:rsidP="00466C5C">
      <w:pPr>
        <w:rPr>
          <w:sz w:val="20"/>
        </w:rPr>
      </w:pPr>
    </w:p>
    <w:p w:rsidR="00D07898" w:rsidRDefault="00D07898" w:rsidP="00466C5C">
      <w:pPr>
        <w:pStyle w:val="1"/>
        <w:spacing w:before="0" w:after="0"/>
        <w:rPr>
          <w:sz w:val="20"/>
        </w:rPr>
      </w:pPr>
      <w:bookmarkStart w:id="13" w:name="sub_300"/>
    </w:p>
    <w:p w:rsidR="00CC4106" w:rsidRDefault="00CC4106" w:rsidP="00466C5C">
      <w:pPr>
        <w:pStyle w:val="1"/>
        <w:spacing w:before="0" w:after="0"/>
        <w:rPr>
          <w:sz w:val="20"/>
        </w:rPr>
      </w:pPr>
    </w:p>
    <w:p w:rsidR="00CC4106" w:rsidRDefault="00CC4106" w:rsidP="00466C5C">
      <w:pPr>
        <w:pStyle w:val="1"/>
        <w:spacing w:before="0" w:after="0"/>
        <w:rPr>
          <w:sz w:val="20"/>
        </w:rPr>
      </w:pPr>
    </w:p>
    <w:p w:rsidR="00CC4106" w:rsidRDefault="00CC4106" w:rsidP="00466C5C">
      <w:pPr>
        <w:pStyle w:val="1"/>
        <w:spacing w:before="0" w:after="0"/>
        <w:rPr>
          <w:sz w:val="20"/>
        </w:rPr>
      </w:pPr>
    </w:p>
    <w:p w:rsidR="00A7797B" w:rsidRPr="00D07898" w:rsidRDefault="00A7797B" w:rsidP="00466C5C">
      <w:pPr>
        <w:pStyle w:val="1"/>
        <w:spacing w:before="0" w:after="0"/>
        <w:rPr>
          <w:sz w:val="20"/>
        </w:rPr>
      </w:pPr>
      <w:r w:rsidRPr="00D07898">
        <w:rPr>
          <w:sz w:val="20"/>
        </w:rPr>
        <w:lastRenderedPageBreak/>
        <w:t>3. Права и обязанности сторон</w:t>
      </w:r>
    </w:p>
    <w:bookmarkEnd w:id="13"/>
    <w:p w:rsidR="00A7797B" w:rsidRPr="00D07898" w:rsidRDefault="00A7797B" w:rsidP="00466C5C">
      <w:pPr>
        <w:rPr>
          <w:sz w:val="20"/>
        </w:rPr>
      </w:pPr>
    </w:p>
    <w:p w:rsidR="00A7797B" w:rsidRPr="00D07898" w:rsidRDefault="00A7797B" w:rsidP="00466C5C">
      <w:pPr>
        <w:rPr>
          <w:sz w:val="20"/>
        </w:rPr>
      </w:pPr>
      <w:bookmarkStart w:id="14" w:name="sub_31"/>
      <w:r w:rsidRPr="00D07898">
        <w:rPr>
          <w:sz w:val="20"/>
        </w:rPr>
        <w:t>3.1. Исполнитель обязуется:</w:t>
      </w:r>
    </w:p>
    <w:p w:rsidR="00A7797B" w:rsidRPr="00D07898" w:rsidRDefault="00A7797B" w:rsidP="00466C5C">
      <w:pPr>
        <w:rPr>
          <w:sz w:val="20"/>
        </w:rPr>
      </w:pPr>
      <w:bookmarkStart w:id="15" w:name="sub_311"/>
      <w:bookmarkEnd w:id="14"/>
      <w:r w:rsidRPr="00D07898">
        <w:rPr>
          <w:sz w:val="20"/>
        </w:rPr>
        <w:t xml:space="preserve">3.1.1. Оказать Потребителю платные медицинские услуги в полном объеме с соблюдением </w:t>
      </w:r>
      <w:hyperlink r:id="rId14" w:history="1">
        <w:r w:rsidRPr="00D07898">
          <w:rPr>
            <w:rStyle w:val="a4"/>
            <w:rFonts w:cs="Times New Roman CYR"/>
            <w:sz w:val="20"/>
          </w:rPr>
          <w:t>порядков</w:t>
        </w:r>
      </w:hyperlink>
      <w:r w:rsidRPr="00D07898">
        <w:rPr>
          <w:sz w:val="20"/>
        </w:rPr>
        <w:t xml:space="preserve"> оказания медицинской помощи и </w:t>
      </w:r>
      <w:hyperlink r:id="rId15" w:history="1">
        <w:r w:rsidRPr="00D07898">
          <w:rPr>
            <w:rStyle w:val="a4"/>
            <w:rFonts w:cs="Times New Roman CYR"/>
            <w:sz w:val="20"/>
          </w:rPr>
          <w:t>стандартов</w:t>
        </w:r>
      </w:hyperlink>
      <w:r w:rsidRPr="00D07898">
        <w:rPr>
          <w:sz w:val="20"/>
        </w:rPr>
        <w:t xml:space="preserve"> медицинской помощи, утвержденных Министерством здравоохранения Российской Федерации.</w:t>
      </w:r>
    </w:p>
    <w:p w:rsidR="00A7797B" w:rsidRPr="00D07898" w:rsidRDefault="00A7797B" w:rsidP="00466C5C">
      <w:pPr>
        <w:rPr>
          <w:sz w:val="20"/>
        </w:rPr>
      </w:pPr>
      <w:bookmarkStart w:id="16" w:name="sub_312"/>
      <w:bookmarkEnd w:id="15"/>
      <w:r w:rsidRPr="00D07898">
        <w:rPr>
          <w:sz w:val="20"/>
        </w:rPr>
        <w:t>3.1.2. Предоставить Потребителю (законному представителю потребителя) по его требованию и в доступной для него форме информацию:</w:t>
      </w:r>
    </w:p>
    <w:bookmarkEnd w:id="16"/>
    <w:p w:rsidR="00A7797B" w:rsidRPr="00D07898" w:rsidRDefault="00A7797B" w:rsidP="00466C5C">
      <w:pPr>
        <w:rPr>
          <w:sz w:val="20"/>
        </w:rPr>
      </w:pPr>
      <w:r w:rsidRPr="00D07898">
        <w:rPr>
          <w:sz w:val="20"/>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7797B" w:rsidRPr="00D07898" w:rsidRDefault="00A7797B" w:rsidP="00466C5C">
      <w:pPr>
        <w:rPr>
          <w:sz w:val="20"/>
        </w:rPr>
      </w:pPr>
      <w:r w:rsidRPr="00D07898">
        <w:rPr>
          <w:sz w:val="20"/>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A7797B" w:rsidRPr="00D07898" w:rsidRDefault="00A7797B" w:rsidP="00466C5C">
      <w:pPr>
        <w:rPr>
          <w:sz w:val="20"/>
        </w:rPr>
      </w:pPr>
      <w:bookmarkStart w:id="17" w:name="sub_313"/>
      <w:r w:rsidRPr="00D07898">
        <w:rPr>
          <w:sz w:val="20"/>
        </w:rPr>
        <w:t>3.1.3. Обеспечить участие высококвалифицированного медицинского персонала для предоставления услуг по настоящему договору.</w:t>
      </w:r>
    </w:p>
    <w:p w:rsidR="00A7797B" w:rsidRPr="00D07898" w:rsidRDefault="00A7797B" w:rsidP="00466C5C">
      <w:pPr>
        <w:rPr>
          <w:sz w:val="20"/>
        </w:rPr>
      </w:pPr>
      <w:bookmarkStart w:id="18" w:name="sub_314"/>
      <w:bookmarkEnd w:id="17"/>
      <w:r w:rsidRPr="00D07898">
        <w:rPr>
          <w:sz w:val="20"/>
        </w:rPr>
        <w:t>3.1.4.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A7797B" w:rsidRPr="00D07898" w:rsidRDefault="00A7797B" w:rsidP="00466C5C">
      <w:pPr>
        <w:rPr>
          <w:sz w:val="20"/>
        </w:rPr>
      </w:pPr>
      <w:bookmarkStart w:id="19" w:name="sub_315"/>
      <w:bookmarkEnd w:id="18"/>
      <w:r w:rsidRPr="00D07898">
        <w:rPr>
          <w:sz w:val="20"/>
        </w:rPr>
        <w:t>3.1.5. Вести учет видов, объемов, стоимости оказанных Потребителю услуг, а также денежных средств, поступивших от Потребителя.</w:t>
      </w:r>
    </w:p>
    <w:p w:rsidR="00A7797B" w:rsidRPr="00D07898" w:rsidRDefault="00A7797B" w:rsidP="00466C5C">
      <w:pPr>
        <w:rPr>
          <w:sz w:val="20"/>
        </w:rPr>
      </w:pPr>
      <w:bookmarkStart w:id="20" w:name="sub_316"/>
      <w:bookmarkEnd w:id="19"/>
      <w:r w:rsidRPr="00D07898">
        <w:rPr>
          <w:sz w:val="20"/>
        </w:rPr>
        <w:t>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A7797B" w:rsidRPr="00D07898" w:rsidRDefault="00A7797B" w:rsidP="00466C5C">
      <w:pPr>
        <w:rPr>
          <w:sz w:val="20"/>
        </w:rPr>
      </w:pPr>
      <w:bookmarkStart w:id="21" w:name="sub_317"/>
      <w:bookmarkEnd w:id="20"/>
      <w:r w:rsidRPr="00D07898">
        <w:rPr>
          <w:sz w:val="20"/>
        </w:rPr>
        <w:t xml:space="preserve">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6" w:history="1">
        <w:r w:rsidRPr="00D07898">
          <w:rPr>
            <w:rStyle w:val="a4"/>
            <w:rFonts w:cs="Times New Roman CYR"/>
            <w:sz w:val="20"/>
          </w:rPr>
          <w:t>Программы</w:t>
        </w:r>
      </w:hyperlink>
      <w:r w:rsidRPr="00D07898">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7797B" w:rsidRPr="00D07898" w:rsidRDefault="00A7797B" w:rsidP="00466C5C">
      <w:pPr>
        <w:rPr>
          <w:sz w:val="20"/>
        </w:rPr>
      </w:pPr>
      <w:bookmarkStart w:id="22" w:name="sub_32"/>
      <w:bookmarkEnd w:id="21"/>
      <w:r w:rsidRPr="00D07898">
        <w:rPr>
          <w:sz w:val="20"/>
        </w:rPr>
        <w:t>3.2. Исполнитель вправе:</w:t>
      </w:r>
    </w:p>
    <w:p w:rsidR="00A7797B" w:rsidRPr="00D07898" w:rsidRDefault="00A7797B" w:rsidP="00466C5C">
      <w:pPr>
        <w:rPr>
          <w:sz w:val="20"/>
        </w:rPr>
      </w:pPr>
      <w:bookmarkStart w:id="23" w:name="sub_321"/>
      <w:bookmarkEnd w:id="22"/>
      <w:r w:rsidRPr="00D07898">
        <w:rPr>
          <w:sz w:val="20"/>
        </w:rPr>
        <w:t>3.2.1. При выявлении у Потребителя противопоказаний к проведению лечебных и диагностических мероприятий отказать в их проведении.</w:t>
      </w:r>
    </w:p>
    <w:p w:rsidR="00A7797B" w:rsidRPr="00D07898" w:rsidRDefault="00A7797B" w:rsidP="00466C5C">
      <w:pPr>
        <w:rPr>
          <w:sz w:val="20"/>
        </w:rPr>
      </w:pPr>
      <w:bookmarkStart w:id="24" w:name="sub_322"/>
      <w:bookmarkEnd w:id="23"/>
      <w:r w:rsidRPr="00D07898">
        <w:rPr>
          <w:sz w:val="20"/>
        </w:rPr>
        <w:t>3.2.2. Требовать от Потребителя соблюдения:</w:t>
      </w:r>
    </w:p>
    <w:bookmarkEnd w:id="24"/>
    <w:p w:rsidR="00A7797B" w:rsidRPr="00D07898" w:rsidRDefault="00A7797B" w:rsidP="00466C5C">
      <w:pPr>
        <w:rPr>
          <w:sz w:val="20"/>
        </w:rPr>
      </w:pPr>
      <w:r w:rsidRPr="00D07898">
        <w:rPr>
          <w:sz w:val="20"/>
        </w:rPr>
        <w:t>- графика прохождения процедур;</w:t>
      </w:r>
    </w:p>
    <w:p w:rsidR="00A7797B" w:rsidRPr="00D07898" w:rsidRDefault="00A7797B" w:rsidP="00466C5C">
      <w:pPr>
        <w:rPr>
          <w:sz w:val="20"/>
        </w:rPr>
      </w:pPr>
      <w:r w:rsidRPr="00D07898">
        <w:rPr>
          <w:sz w:val="20"/>
        </w:rPr>
        <w:t>- режима при приеме лекарственных препаратов;</w:t>
      </w:r>
    </w:p>
    <w:p w:rsidR="00A7797B" w:rsidRPr="00D07898" w:rsidRDefault="00A7797B" w:rsidP="00466C5C">
      <w:pPr>
        <w:rPr>
          <w:sz w:val="20"/>
        </w:rPr>
      </w:pPr>
      <w:r w:rsidRPr="00D07898">
        <w:rPr>
          <w:sz w:val="20"/>
        </w:rPr>
        <w:t>- назначений, рекомендаций специалистов;</w:t>
      </w:r>
    </w:p>
    <w:p w:rsidR="00A7797B" w:rsidRPr="00D07898" w:rsidRDefault="00A7797B" w:rsidP="00466C5C">
      <w:pPr>
        <w:rPr>
          <w:sz w:val="20"/>
        </w:rPr>
      </w:pPr>
      <w:r w:rsidRPr="00D07898">
        <w:rPr>
          <w:sz w:val="20"/>
        </w:rPr>
        <w:t>- лечебно-охранительного режима;</w:t>
      </w:r>
    </w:p>
    <w:p w:rsidR="00A7797B" w:rsidRPr="00D07898" w:rsidRDefault="00A7797B" w:rsidP="00466C5C">
      <w:pPr>
        <w:rPr>
          <w:sz w:val="20"/>
        </w:rPr>
      </w:pPr>
      <w:r w:rsidRPr="00D07898">
        <w:rPr>
          <w:sz w:val="20"/>
        </w:rPr>
        <w:t>- правил внутреннего распорядка лечебного учреждения;</w:t>
      </w:r>
    </w:p>
    <w:p w:rsidR="00A7797B" w:rsidRPr="00D07898" w:rsidRDefault="00A7797B" w:rsidP="00466C5C">
      <w:pPr>
        <w:rPr>
          <w:sz w:val="20"/>
        </w:rPr>
      </w:pPr>
      <w:r w:rsidRPr="00D07898">
        <w:rPr>
          <w:sz w:val="20"/>
        </w:rPr>
        <w:t>- правил техники безопасности и пожарной безопасности.</w:t>
      </w:r>
    </w:p>
    <w:p w:rsidR="00A7797B" w:rsidRPr="00D07898" w:rsidRDefault="00A7797B" w:rsidP="00466C5C">
      <w:pPr>
        <w:rPr>
          <w:sz w:val="20"/>
        </w:rPr>
      </w:pPr>
      <w:bookmarkStart w:id="25" w:name="sub_323"/>
      <w:r w:rsidRPr="00D07898">
        <w:rPr>
          <w:sz w:val="20"/>
        </w:rPr>
        <w:t>3.2.3.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A7797B" w:rsidRPr="00D07898" w:rsidRDefault="00A7797B" w:rsidP="00466C5C">
      <w:pPr>
        <w:rPr>
          <w:sz w:val="20"/>
        </w:rPr>
      </w:pPr>
      <w:bookmarkStart w:id="26" w:name="sub_324"/>
      <w:bookmarkEnd w:id="25"/>
      <w:r w:rsidRPr="00D07898">
        <w:rPr>
          <w:sz w:val="20"/>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A7797B" w:rsidRPr="00D07898" w:rsidRDefault="00A7797B" w:rsidP="00466C5C">
      <w:pPr>
        <w:rPr>
          <w:sz w:val="20"/>
        </w:rPr>
      </w:pPr>
      <w:bookmarkStart w:id="27" w:name="sub_33"/>
      <w:bookmarkEnd w:id="26"/>
      <w:r w:rsidRPr="00D07898">
        <w:rPr>
          <w:sz w:val="20"/>
        </w:rPr>
        <w:t>3.3. Потребитель обязуется:</w:t>
      </w:r>
    </w:p>
    <w:p w:rsidR="00A7797B" w:rsidRPr="00D07898" w:rsidRDefault="00A7797B" w:rsidP="00466C5C">
      <w:pPr>
        <w:rPr>
          <w:sz w:val="20"/>
        </w:rPr>
      </w:pPr>
      <w:bookmarkStart w:id="28" w:name="sub_331"/>
      <w:bookmarkEnd w:id="27"/>
      <w:r w:rsidRPr="00D07898">
        <w:rPr>
          <w:sz w:val="20"/>
        </w:rPr>
        <w:t>3.3.1. Оплатить оказанную Исполнителем медицинскую услугу (выполненную работу) в порядке и сроки, установленные настоящим договором.</w:t>
      </w:r>
    </w:p>
    <w:p w:rsidR="00A7797B" w:rsidRPr="00D07898" w:rsidRDefault="00A7797B" w:rsidP="00466C5C">
      <w:pPr>
        <w:rPr>
          <w:sz w:val="20"/>
        </w:rPr>
      </w:pPr>
      <w:bookmarkStart w:id="29" w:name="sub_332"/>
      <w:bookmarkEnd w:id="28"/>
      <w:r w:rsidRPr="00D07898">
        <w:rPr>
          <w:sz w:val="20"/>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A7797B" w:rsidRPr="00D07898" w:rsidRDefault="00A7797B" w:rsidP="00466C5C">
      <w:pPr>
        <w:rPr>
          <w:sz w:val="20"/>
        </w:rPr>
      </w:pPr>
      <w:bookmarkStart w:id="30" w:name="sub_333"/>
      <w:bookmarkEnd w:id="29"/>
      <w:r w:rsidRPr="00D07898">
        <w:rPr>
          <w:sz w:val="20"/>
        </w:rPr>
        <w:t>3.3.3. Ознакомиться с порядком и условиями предоставления медицинских услуг по настоящему договору.</w:t>
      </w:r>
    </w:p>
    <w:p w:rsidR="00A7797B" w:rsidRPr="00D07898" w:rsidRDefault="00A7797B" w:rsidP="00466C5C">
      <w:pPr>
        <w:rPr>
          <w:sz w:val="20"/>
        </w:rPr>
      </w:pPr>
      <w:bookmarkStart w:id="31" w:name="sub_334"/>
      <w:bookmarkEnd w:id="30"/>
      <w:r w:rsidRPr="00D07898">
        <w:rPr>
          <w:sz w:val="20"/>
        </w:rPr>
        <w:t>3.3.4.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A7797B" w:rsidRPr="00D07898" w:rsidRDefault="00A7797B" w:rsidP="00466C5C">
      <w:pPr>
        <w:rPr>
          <w:sz w:val="20"/>
        </w:rPr>
      </w:pPr>
      <w:bookmarkStart w:id="32" w:name="sub_335"/>
      <w:bookmarkEnd w:id="31"/>
      <w:r w:rsidRPr="00D07898">
        <w:rPr>
          <w:sz w:val="20"/>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A7797B" w:rsidRPr="00D07898" w:rsidRDefault="00A7797B" w:rsidP="00466C5C">
      <w:pPr>
        <w:rPr>
          <w:sz w:val="20"/>
        </w:rPr>
      </w:pPr>
      <w:bookmarkStart w:id="33" w:name="sub_34"/>
      <w:bookmarkEnd w:id="32"/>
      <w:r w:rsidRPr="00D07898">
        <w:rPr>
          <w:sz w:val="20"/>
        </w:rPr>
        <w:t>3.4. Потребитель имеет право:</w:t>
      </w:r>
    </w:p>
    <w:p w:rsidR="00A7797B" w:rsidRPr="00D07898" w:rsidRDefault="00A7797B" w:rsidP="00466C5C">
      <w:pPr>
        <w:rPr>
          <w:sz w:val="20"/>
        </w:rPr>
      </w:pPr>
      <w:bookmarkStart w:id="34" w:name="sub_341"/>
      <w:bookmarkEnd w:id="33"/>
      <w:r w:rsidRPr="00D07898">
        <w:rPr>
          <w:sz w:val="20"/>
        </w:rPr>
        <w:t xml:space="preserve">3.4.1. Получать медицинские услуги в соответствии с обязательными требованиями </w:t>
      </w:r>
      <w:hyperlink r:id="rId17" w:history="1">
        <w:r w:rsidRPr="00D07898">
          <w:rPr>
            <w:rStyle w:val="a4"/>
            <w:rFonts w:cs="Times New Roman CYR"/>
            <w:sz w:val="20"/>
          </w:rPr>
          <w:t>порядков</w:t>
        </w:r>
      </w:hyperlink>
      <w:r w:rsidRPr="00D07898">
        <w:rPr>
          <w:sz w:val="20"/>
        </w:rPr>
        <w:t xml:space="preserve"> оказания медицинской помощи, </w:t>
      </w:r>
      <w:hyperlink r:id="rId18" w:history="1">
        <w:r w:rsidRPr="00D07898">
          <w:rPr>
            <w:rStyle w:val="a4"/>
            <w:rFonts w:cs="Times New Roman CYR"/>
            <w:sz w:val="20"/>
          </w:rPr>
          <w:t>стандартов</w:t>
        </w:r>
      </w:hyperlink>
      <w:r w:rsidRPr="00D07898">
        <w:rPr>
          <w:sz w:val="20"/>
        </w:rPr>
        <w:t xml:space="preserve"> и иных нормативных документов, устанавливающих требования к качеству оказания медицинской помощи.</w:t>
      </w:r>
    </w:p>
    <w:p w:rsidR="00A7797B" w:rsidRPr="00D07898" w:rsidRDefault="00A7797B" w:rsidP="00466C5C">
      <w:pPr>
        <w:rPr>
          <w:sz w:val="20"/>
        </w:rPr>
      </w:pPr>
      <w:bookmarkStart w:id="35" w:name="sub_342"/>
      <w:bookmarkEnd w:id="34"/>
      <w:r w:rsidRPr="00D07898">
        <w:rPr>
          <w:sz w:val="20"/>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A7797B" w:rsidRPr="00D07898" w:rsidRDefault="00A7797B" w:rsidP="00466C5C">
      <w:pPr>
        <w:rPr>
          <w:sz w:val="20"/>
        </w:rPr>
      </w:pPr>
      <w:bookmarkStart w:id="36" w:name="sub_343"/>
      <w:bookmarkEnd w:id="35"/>
      <w:r w:rsidRPr="00D07898">
        <w:rPr>
          <w:sz w:val="20"/>
        </w:rPr>
        <w:t xml:space="preserve">3.4.3. Получить у Исполнителя медицинские документы (копии медицинских документов, выписки из </w:t>
      </w:r>
      <w:r w:rsidRPr="00D07898">
        <w:rPr>
          <w:sz w:val="20"/>
        </w:rPr>
        <w:lastRenderedPageBreak/>
        <w:t>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bookmarkEnd w:id="36"/>
    <w:p w:rsidR="00A7797B" w:rsidRPr="00D07898" w:rsidRDefault="00A7797B" w:rsidP="00466C5C">
      <w:pPr>
        <w:rPr>
          <w:sz w:val="20"/>
        </w:rPr>
      </w:pPr>
    </w:p>
    <w:p w:rsidR="00A7797B" w:rsidRPr="00D07898" w:rsidRDefault="00A7797B" w:rsidP="00466C5C">
      <w:pPr>
        <w:pStyle w:val="1"/>
        <w:spacing w:before="0" w:after="0"/>
        <w:rPr>
          <w:sz w:val="20"/>
        </w:rPr>
      </w:pPr>
      <w:bookmarkStart w:id="37" w:name="sub_400"/>
      <w:r w:rsidRPr="00D07898">
        <w:rPr>
          <w:sz w:val="20"/>
        </w:rPr>
        <w:t>4. Стоимость платных медицинских услуг и порядок расчетов</w:t>
      </w:r>
    </w:p>
    <w:bookmarkEnd w:id="37"/>
    <w:p w:rsidR="00A7797B" w:rsidRPr="00D07898" w:rsidRDefault="00A7797B" w:rsidP="00466C5C">
      <w:pPr>
        <w:rPr>
          <w:sz w:val="20"/>
        </w:rPr>
      </w:pPr>
    </w:p>
    <w:p w:rsidR="00A7797B" w:rsidRPr="00D07898" w:rsidRDefault="00A7797B" w:rsidP="00466C5C">
      <w:pPr>
        <w:rPr>
          <w:sz w:val="20"/>
        </w:rPr>
      </w:pPr>
      <w:bookmarkStart w:id="38" w:name="sub_41"/>
      <w:r w:rsidRPr="00D07898">
        <w:rPr>
          <w:sz w:val="20"/>
        </w:rPr>
        <w:t xml:space="preserve">4.1. На предоставление платных медицинских услуг может быть составлена </w:t>
      </w:r>
      <w:hyperlink r:id="rId19" w:history="1">
        <w:r w:rsidRPr="00D07898">
          <w:rPr>
            <w:rStyle w:val="a4"/>
            <w:rFonts w:cs="Times New Roman CYR"/>
            <w:sz w:val="20"/>
          </w:rPr>
          <w:t>смета</w:t>
        </w:r>
      </w:hyperlink>
      <w:r w:rsidRPr="00D07898">
        <w:rPr>
          <w:sz w:val="20"/>
        </w:rPr>
        <w:t>, при этом она является неотъемлемой частью настоящего договора.</w:t>
      </w:r>
    </w:p>
    <w:p w:rsidR="00A7797B" w:rsidRPr="00D07898" w:rsidRDefault="00A7797B" w:rsidP="00466C5C">
      <w:pPr>
        <w:rPr>
          <w:sz w:val="20"/>
        </w:rPr>
      </w:pPr>
      <w:bookmarkStart w:id="39" w:name="sub_42"/>
      <w:bookmarkEnd w:id="38"/>
      <w:r w:rsidRPr="00D07898">
        <w:rPr>
          <w:sz w:val="20"/>
        </w:rPr>
        <w:t xml:space="preserve">4.2. Стоимость платных медицинских услуг, оказываемых Потребителю, определяется в соответствии с действующим в медицинской организации Прейскурантом и (или) </w:t>
      </w:r>
      <w:hyperlink r:id="rId20" w:history="1">
        <w:r w:rsidRPr="00D07898">
          <w:rPr>
            <w:rStyle w:val="a4"/>
            <w:rFonts w:cs="Times New Roman CYR"/>
            <w:sz w:val="20"/>
          </w:rPr>
          <w:t>сметой</w:t>
        </w:r>
      </w:hyperlink>
      <w:r w:rsidRPr="00D07898">
        <w:rPr>
          <w:sz w:val="20"/>
        </w:rPr>
        <w:t xml:space="preserve"> на предоставление платных медицинских услуг.</w:t>
      </w:r>
    </w:p>
    <w:p w:rsidR="00A7797B" w:rsidRPr="00D07898" w:rsidRDefault="00A7797B" w:rsidP="00466C5C">
      <w:pPr>
        <w:rPr>
          <w:sz w:val="20"/>
        </w:rPr>
      </w:pPr>
      <w:bookmarkStart w:id="40" w:name="sub_43"/>
      <w:bookmarkEnd w:id="39"/>
      <w:r w:rsidRPr="00D07898">
        <w:rPr>
          <w:sz w:val="20"/>
        </w:rPr>
        <w:t>4.3.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A7797B" w:rsidRPr="00D07898" w:rsidRDefault="00A7797B" w:rsidP="00466C5C">
      <w:pPr>
        <w:rPr>
          <w:sz w:val="20"/>
        </w:rPr>
      </w:pPr>
      <w:bookmarkStart w:id="41" w:name="sub_44"/>
      <w:bookmarkEnd w:id="40"/>
      <w:r w:rsidRPr="00D07898">
        <w:rPr>
          <w:sz w:val="20"/>
        </w:rPr>
        <w:t>4.4.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bookmarkEnd w:id="41"/>
    <w:p w:rsidR="00A7797B" w:rsidRPr="00D07898" w:rsidRDefault="00A7797B" w:rsidP="00466C5C">
      <w:pPr>
        <w:rPr>
          <w:sz w:val="20"/>
        </w:rPr>
      </w:pPr>
      <w:r w:rsidRPr="00D07898">
        <w:rPr>
          <w:sz w:val="20"/>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A7797B" w:rsidRPr="00D07898" w:rsidRDefault="00A7797B" w:rsidP="00466C5C">
      <w:pPr>
        <w:rPr>
          <w:sz w:val="20"/>
        </w:rPr>
      </w:pPr>
      <w:bookmarkStart w:id="42" w:name="sub_45"/>
      <w:r w:rsidRPr="00D07898">
        <w:rPr>
          <w:sz w:val="20"/>
        </w:rPr>
        <w:t>4.5.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A7797B" w:rsidRPr="00D07898" w:rsidRDefault="00A7797B" w:rsidP="00466C5C">
      <w:pPr>
        <w:rPr>
          <w:sz w:val="20"/>
        </w:rPr>
      </w:pPr>
      <w:bookmarkStart w:id="43" w:name="sub_46"/>
      <w:bookmarkEnd w:id="42"/>
      <w:r w:rsidRPr="00D07898">
        <w:rPr>
          <w:sz w:val="20"/>
        </w:rPr>
        <w:t xml:space="preserve">4.6. Оплата услуг по договору осуществляется на основании </w:t>
      </w:r>
      <w:hyperlink r:id="rId21" w:history="1">
        <w:r w:rsidRPr="00D07898">
          <w:rPr>
            <w:rStyle w:val="a4"/>
            <w:rFonts w:cs="Times New Roman CYR"/>
            <w:sz w:val="20"/>
          </w:rPr>
          <w:t>Перечня</w:t>
        </w:r>
      </w:hyperlink>
      <w:r w:rsidRPr="00D07898">
        <w:rPr>
          <w:sz w:val="20"/>
        </w:rPr>
        <w:t xml:space="preserve">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A7797B" w:rsidRPr="00D07898" w:rsidRDefault="00A7797B" w:rsidP="00466C5C">
      <w:pPr>
        <w:rPr>
          <w:sz w:val="20"/>
        </w:rPr>
      </w:pPr>
      <w:bookmarkStart w:id="44" w:name="sub_47"/>
      <w:bookmarkEnd w:id="43"/>
      <w:r w:rsidRPr="00D07898">
        <w:rPr>
          <w:sz w:val="20"/>
        </w:rPr>
        <w:t>4.7.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A7797B" w:rsidRPr="00D07898" w:rsidRDefault="00A7797B" w:rsidP="00466C5C">
      <w:pPr>
        <w:rPr>
          <w:sz w:val="20"/>
        </w:rPr>
      </w:pPr>
      <w:bookmarkStart w:id="45" w:name="sub_48"/>
      <w:bookmarkEnd w:id="44"/>
      <w:r w:rsidRPr="00D07898">
        <w:rPr>
          <w:sz w:val="20"/>
        </w:rPr>
        <w:t>4.8. 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bookmarkEnd w:id="45"/>
    <w:p w:rsidR="00A7797B" w:rsidRPr="00D07898" w:rsidRDefault="00A7797B" w:rsidP="00466C5C">
      <w:pPr>
        <w:rPr>
          <w:sz w:val="20"/>
        </w:rPr>
      </w:pPr>
      <w:r w:rsidRPr="00D07898">
        <w:rPr>
          <w:sz w:val="20"/>
        </w:rPr>
        <w:t>- копию договора с приложениями и дополнительными соглашениями к нему (в случае заключения);</w:t>
      </w:r>
    </w:p>
    <w:p w:rsidR="00A7797B" w:rsidRPr="00D07898" w:rsidRDefault="00A7797B" w:rsidP="00466C5C">
      <w:pPr>
        <w:rPr>
          <w:sz w:val="20"/>
        </w:rPr>
      </w:pPr>
      <w:r w:rsidRPr="00D07898">
        <w:rPr>
          <w:sz w:val="20"/>
        </w:rPr>
        <w:t>- справку об оплате медицинских услуг по установленной форме;</w:t>
      </w:r>
    </w:p>
    <w:p w:rsidR="00A7797B" w:rsidRPr="00D07898" w:rsidRDefault="00A7797B" w:rsidP="00466C5C">
      <w:pPr>
        <w:rPr>
          <w:sz w:val="18"/>
        </w:rPr>
      </w:pPr>
      <w:r w:rsidRPr="00D07898">
        <w:rPr>
          <w:sz w:val="20"/>
        </w:rPr>
        <w:t xml:space="preserve">-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w:t>
      </w:r>
      <w:r w:rsidRPr="00D07898">
        <w:rPr>
          <w:sz w:val="18"/>
        </w:rPr>
        <w:t>медицинской организации;</w:t>
      </w:r>
    </w:p>
    <w:p w:rsidR="00A7797B" w:rsidRPr="00D07898" w:rsidRDefault="00A7797B" w:rsidP="00466C5C">
      <w:pPr>
        <w:rPr>
          <w:sz w:val="18"/>
        </w:rPr>
      </w:pPr>
      <w:r w:rsidRPr="00D07898">
        <w:rPr>
          <w:sz w:val="18"/>
        </w:rPr>
        <w:t>- документы установленного образца, подтверждающие оплату лекарственных препаратов.</w:t>
      </w:r>
    </w:p>
    <w:p w:rsidR="00A7797B" w:rsidRPr="00D07898" w:rsidRDefault="00A7797B" w:rsidP="00466C5C">
      <w:pPr>
        <w:rPr>
          <w:sz w:val="18"/>
        </w:rPr>
      </w:pPr>
    </w:p>
    <w:p w:rsidR="00A7797B" w:rsidRPr="00D07898" w:rsidRDefault="00A7797B" w:rsidP="00466C5C">
      <w:pPr>
        <w:pStyle w:val="1"/>
        <w:spacing w:before="0" w:after="0"/>
        <w:rPr>
          <w:sz w:val="18"/>
        </w:rPr>
      </w:pPr>
      <w:bookmarkStart w:id="46" w:name="sub_500"/>
      <w:r w:rsidRPr="00D07898">
        <w:rPr>
          <w:sz w:val="18"/>
        </w:rPr>
        <w:t>5. Ответственность сторон за невыполнение условий договора</w:t>
      </w:r>
    </w:p>
    <w:bookmarkEnd w:id="46"/>
    <w:p w:rsidR="00A7797B" w:rsidRPr="00D07898" w:rsidRDefault="00A7797B" w:rsidP="00466C5C">
      <w:pPr>
        <w:rPr>
          <w:sz w:val="18"/>
        </w:rPr>
      </w:pPr>
    </w:p>
    <w:p w:rsidR="00A7797B" w:rsidRPr="00D07898" w:rsidRDefault="00A7797B" w:rsidP="00466C5C">
      <w:pPr>
        <w:rPr>
          <w:sz w:val="18"/>
        </w:rPr>
      </w:pPr>
      <w:bookmarkStart w:id="47" w:name="sub_51"/>
      <w:r w:rsidRPr="00D07898">
        <w:rPr>
          <w:sz w:val="18"/>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A7797B" w:rsidRPr="00D07898" w:rsidRDefault="00A7797B" w:rsidP="00466C5C">
      <w:pPr>
        <w:rPr>
          <w:sz w:val="18"/>
        </w:rPr>
      </w:pPr>
      <w:bookmarkStart w:id="48" w:name="sub_52"/>
      <w:bookmarkEnd w:id="47"/>
      <w:r w:rsidRPr="00D07898">
        <w:rPr>
          <w:sz w:val="18"/>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A7797B" w:rsidRPr="00D07898" w:rsidRDefault="00A7797B" w:rsidP="00466C5C">
      <w:pPr>
        <w:rPr>
          <w:sz w:val="18"/>
        </w:rPr>
      </w:pPr>
      <w:bookmarkStart w:id="49" w:name="sub_53"/>
      <w:bookmarkEnd w:id="48"/>
      <w:r w:rsidRPr="00D07898">
        <w:rPr>
          <w:sz w:val="18"/>
        </w:rPr>
        <w:t xml:space="preserve">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w:anchor="sub_332" w:history="1">
        <w:r w:rsidRPr="00D07898">
          <w:rPr>
            <w:rStyle w:val="a4"/>
            <w:rFonts w:cs="Times New Roman CYR"/>
            <w:sz w:val="18"/>
          </w:rPr>
          <w:t>п. 3.3.2</w:t>
        </w:r>
      </w:hyperlink>
      <w:r w:rsidRPr="00D07898">
        <w:rPr>
          <w:sz w:val="18"/>
        </w:rPr>
        <w:t xml:space="preserve"> настоящего договора либо вызванных медицинскими показаниями, а также в случаях, предусмотренных </w:t>
      </w:r>
      <w:hyperlink w:anchor="sub_334" w:history="1">
        <w:r w:rsidRPr="00D07898">
          <w:rPr>
            <w:rStyle w:val="a4"/>
            <w:rFonts w:cs="Times New Roman CYR"/>
            <w:sz w:val="18"/>
          </w:rPr>
          <w:t>п. 3.3.4</w:t>
        </w:r>
      </w:hyperlink>
      <w:r w:rsidRPr="00D07898">
        <w:rPr>
          <w:sz w:val="18"/>
        </w:rPr>
        <w:t xml:space="preserve"> настоящего договора.</w:t>
      </w:r>
    </w:p>
    <w:p w:rsidR="00A7797B" w:rsidRPr="00D07898" w:rsidRDefault="00A7797B" w:rsidP="00466C5C">
      <w:pPr>
        <w:rPr>
          <w:sz w:val="18"/>
        </w:rPr>
      </w:pPr>
      <w:bookmarkStart w:id="50" w:name="sub_54"/>
      <w:bookmarkEnd w:id="49"/>
      <w:r w:rsidRPr="00D07898">
        <w:rPr>
          <w:sz w:val="18"/>
        </w:rPr>
        <w:t xml:space="preserve">5.4.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w:t>
      </w:r>
      <w:hyperlink r:id="rId22" w:history="1">
        <w:r w:rsidRPr="00D07898">
          <w:rPr>
            <w:rStyle w:val="a4"/>
            <w:rFonts w:cs="Times New Roman CYR"/>
            <w:sz w:val="18"/>
          </w:rPr>
          <w:t>статьей 13</w:t>
        </w:r>
      </w:hyperlink>
      <w:r w:rsidRPr="00D07898">
        <w:rPr>
          <w:sz w:val="18"/>
        </w:rPr>
        <w:t xml:space="preserve"> Закона РФ от 7 февраля 1992 г. N 2300-I "О защите прав потребителей".</w:t>
      </w:r>
    </w:p>
    <w:bookmarkEnd w:id="50"/>
    <w:p w:rsidR="00A7797B" w:rsidRPr="00D07898" w:rsidRDefault="00A7797B" w:rsidP="00466C5C">
      <w:pPr>
        <w:rPr>
          <w:sz w:val="18"/>
        </w:rPr>
      </w:pPr>
      <w:r w:rsidRPr="00D07898">
        <w:rPr>
          <w:sz w:val="18"/>
        </w:rPr>
        <w:t>Требование Потребителя о возмещении убытков подлежит удовлетворению в течение десяти дней со дня его предъявления.</w:t>
      </w:r>
    </w:p>
    <w:p w:rsidR="00A7797B" w:rsidRPr="00D07898" w:rsidRDefault="00A7797B" w:rsidP="00466C5C">
      <w:pPr>
        <w:rPr>
          <w:sz w:val="18"/>
        </w:rPr>
      </w:pPr>
      <w:bookmarkStart w:id="51" w:name="sub_55"/>
      <w:r w:rsidRPr="00D07898">
        <w:rPr>
          <w:sz w:val="18"/>
        </w:rPr>
        <w:t>5.5.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bookmarkEnd w:id="51"/>
    <w:p w:rsidR="00A7797B" w:rsidRPr="00D07898" w:rsidRDefault="00A7797B" w:rsidP="00466C5C">
      <w:pPr>
        <w:rPr>
          <w:sz w:val="18"/>
        </w:rPr>
      </w:pPr>
    </w:p>
    <w:p w:rsidR="00A7797B" w:rsidRPr="00D07898" w:rsidRDefault="00A7797B" w:rsidP="00466C5C">
      <w:pPr>
        <w:pStyle w:val="1"/>
        <w:spacing w:before="0" w:after="0"/>
        <w:rPr>
          <w:sz w:val="18"/>
        </w:rPr>
      </w:pPr>
      <w:bookmarkStart w:id="52" w:name="sub_600"/>
      <w:r w:rsidRPr="00D07898">
        <w:rPr>
          <w:sz w:val="18"/>
        </w:rPr>
        <w:t>6. Конфиденциальность</w:t>
      </w:r>
    </w:p>
    <w:bookmarkEnd w:id="52"/>
    <w:p w:rsidR="00A7797B" w:rsidRPr="00D07898" w:rsidRDefault="00A7797B" w:rsidP="00466C5C">
      <w:pPr>
        <w:rPr>
          <w:sz w:val="18"/>
        </w:rPr>
      </w:pPr>
    </w:p>
    <w:p w:rsidR="00A7797B" w:rsidRPr="00D07898" w:rsidRDefault="00A7797B" w:rsidP="00466C5C">
      <w:pPr>
        <w:rPr>
          <w:sz w:val="18"/>
        </w:rPr>
      </w:pPr>
      <w:bookmarkStart w:id="53" w:name="sub_61"/>
      <w:r w:rsidRPr="00D07898">
        <w:rPr>
          <w:sz w:val="18"/>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A7797B" w:rsidRPr="00D07898" w:rsidRDefault="00A7797B" w:rsidP="00466C5C">
      <w:pPr>
        <w:rPr>
          <w:sz w:val="18"/>
        </w:rPr>
      </w:pPr>
      <w:bookmarkStart w:id="54" w:name="sub_62"/>
      <w:bookmarkEnd w:id="53"/>
      <w:r w:rsidRPr="00D07898">
        <w:rPr>
          <w:sz w:val="18"/>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bookmarkEnd w:id="54"/>
    <w:p w:rsidR="00A7797B" w:rsidRPr="00D07898" w:rsidRDefault="00A7797B" w:rsidP="00466C5C">
      <w:pPr>
        <w:rPr>
          <w:sz w:val="18"/>
        </w:rPr>
      </w:pPr>
    </w:p>
    <w:p w:rsidR="00067ABD" w:rsidRDefault="00067ABD" w:rsidP="00466C5C">
      <w:pPr>
        <w:pStyle w:val="1"/>
        <w:spacing w:before="0" w:after="0"/>
        <w:rPr>
          <w:sz w:val="18"/>
        </w:rPr>
      </w:pPr>
      <w:bookmarkStart w:id="55" w:name="sub_700"/>
    </w:p>
    <w:p w:rsidR="00067ABD" w:rsidRDefault="00067ABD" w:rsidP="00466C5C">
      <w:pPr>
        <w:pStyle w:val="1"/>
        <w:spacing w:before="0" w:after="0"/>
        <w:rPr>
          <w:sz w:val="18"/>
        </w:rPr>
      </w:pPr>
    </w:p>
    <w:p w:rsidR="00A7797B" w:rsidRPr="00D07898" w:rsidRDefault="00A7797B" w:rsidP="00466C5C">
      <w:pPr>
        <w:pStyle w:val="1"/>
        <w:spacing w:before="0" w:after="0"/>
        <w:rPr>
          <w:sz w:val="18"/>
        </w:rPr>
      </w:pPr>
      <w:r w:rsidRPr="00D07898">
        <w:rPr>
          <w:sz w:val="18"/>
        </w:rPr>
        <w:lastRenderedPageBreak/>
        <w:t>7. Заключительные положения</w:t>
      </w:r>
    </w:p>
    <w:bookmarkEnd w:id="55"/>
    <w:p w:rsidR="00A7797B" w:rsidRPr="00D07898" w:rsidRDefault="00A7797B" w:rsidP="00466C5C">
      <w:pPr>
        <w:rPr>
          <w:sz w:val="18"/>
        </w:rPr>
      </w:pPr>
    </w:p>
    <w:p w:rsidR="00A7797B" w:rsidRPr="00D07898" w:rsidRDefault="00A7797B" w:rsidP="00466C5C">
      <w:pPr>
        <w:rPr>
          <w:sz w:val="18"/>
        </w:rPr>
      </w:pPr>
      <w:bookmarkStart w:id="56" w:name="sub_71"/>
      <w:r w:rsidRPr="00D07898">
        <w:rPr>
          <w:sz w:val="18"/>
        </w:rPr>
        <w:t>7.1. При заключении настоящего договора Потребителю предоставлена следующая информация:</w:t>
      </w:r>
    </w:p>
    <w:bookmarkEnd w:id="56"/>
    <w:p w:rsidR="00A7797B" w:rsidRPr="00D07898" w:rsidRDefault="00A7797B" w:rsidP="00466C5C">
      <w:pPr>
        <w:rPr>
          <w:sz w:val="18"/>
        </w:rPr>
      </w:pPr>
      <w:r w:rsidRPr="00D07898">
        <w:rPr>
          <w:sz w:val="18"/>
        </w:rPr>
        <w:t xml:space="preserve">- о возможности получения соответствующих видов и объемов медицинской помощи без взимания платы в рамках </w:t>
      </w:r>
      <w:hyperlink r:id="rId23" w:history="1">
        <w:r w:rsidRPr="00D07898">
          <w:rPr>
            <w:rStyle w:val="a4"/>
            <w:rFonts w:cs="Times New Roman CYR"/>
            <w:sz w:val="18"/>
          </w:rPr>
          <w:t>программы</w:t>
        </w:r>
      </w:hyperlink>
      <w:r w:rsidRPr="00D07898">
        <w:rPr>
          <w:sz w:val="18"/>
        </w:rPr>
        <w:t xml:space="preserve">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A7797B" w:rsidRPr="00D07898" w:rsidRDefault="00A7797B" w:rsidP="00466C5C">
      <w:pPr>
        <w:rPr>
          <w:sz w:val="18"/>
        </w:rPr>
      </w:pPr>
      <w:r w:rsidRPr="00D07898">
        <w:rPr>
          <w:sz w:val="18"/>
        </w:rPr>
        <w:t>- </w:t>
      </w:r>
      <w:hyperlink r:id="rId24" w:history="1">
        <w:r w:rsidRPr="00D07898">
          <w:rPr>
            <w:rStyle w:val="a4"/>
            <w:rFonts w:cs="Times New Roman CYR"/>
            <w:sz w:val="18"/>
          </w:rPr>
          <w:t>перечень</w:t>
        </w:r>
      </w:hyperlink>
      <w:r w:rsidRPr="00D07898">
        <w:rPr>
          <w:sz w:val="18"/>
        </w:rPr>
        <w:t xml:space="preserve"> платных медицинских услуг, соответствующих </w:t>
      </w:r>
      <w:hyperlink r:id="rId25" w:history="1">
        <w:r w:rsidRPr="00D07898">
          <w:rPr>
            <w:rStyle w:val="a4"/>
            <w:rFonts w:cs="Times New Roman CYR"/>
            <w:sz w:val="18"/>
          </w:rPr>
          <w:t>номенклатуре</w:t>
        </w:r>
      </w:hyperlink>
      <w:r w:rsidRPr="00D07898">
        <w:rPr>
          <w:sz w:val="18"/>
        </w:rPr>
        <w:t xml:space="preserve"> медицинских услуг, указанной в </w:t>
      </w:r>
      <w:hyperlink w:anchor="sub_23" w:history="1">
        <w:r w:rsidRPr="00D07898">
          <w:rPr>
            <w:rStyle w:val="a4"/>
            <w:rFonts w:cs="Times New Roman CYR"/>
            <w:sz w:val="18"/>
          </w:rPr>
          <w:t>п. 2.3</w:t>
        </w:r>
      </w:hyperlink>
      <w:r w:rsidRPr="00D07898">
        <w:rPr>
          <w:sz w:val="18"/>
        </w:rPr>
        <w:t xml:space="preserve"> настоящего договора, с указанием цен в рублях;</w:t>
      </w:r>
    </w:p>
    <w:p w:rsidR="00A7797B" w:rsidRPr="00D07898" w:rsidRDefault="00A7797B" w:rsidP="00466C5C">
      <w:pPr>
        <w:rPr>
          <w:sz w:val="18"/>
        </w:rPr>
      </w:pPr>
      <w:r w:rsidRPr="00D07898">
        <w:rPr>
          <w:sz w:val="18"/>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A7797B" w:rsidRPr="00D07898" w:rsidRDefault="00A7797B" w:rsidP="00466C5C">
      <w:pPr>
        <w:rPr>
          <w:sz w:val="18"/>
        </w:rPr>
      </w:pPr>
      <w:r w:rsidRPr="00D07898">
        <w:rPr>
          <w:sz w:val="18"/>
        </w:rPr>
        <w:t>- иная информация, предусмотренная Правилами предоставления медицинскими организациями платных медицинских услуг.</w:t>
      </w:r>
    </w:p>
    <w:p w:rsidR="00A7797B" w:rsidRPr="00D07898" w:rsidRDefault="00A7797B" w:rsidP="00466C5C">
      <w:pPr>
        <w:rPr>
          <w:sz w:val="18"/>
        </w:rPr>
      </w:pPr>
      <w:bookmarkStart w:id="57" w:name="sub_72"/>
      <w:r w:rsidRPr="00D07898">
        <w:rPr>
          <w:sz w:val="18"/>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bookmarkEnd w:id="57"/>
    <w:p w:rsidR="00A7797B" w:rsidRPr="00D07898" w:rsidRDefault="00A7797B" w:rsidP="00466C5C">
      <w:pPr>
        <w:rPr>
          <w:sz w:val="18"/>
        </w:rPr>
      </w:pPr>
      <w:r w:rsidRPr="00D07898">
        <w:rPr>
          <w:sz w:val="18"/>
        </w:rPr>
        <w:t>- </w:t>
      </w:r>
      <w:hyperlink r:id="rId26" w:history="1">
        <w:r w:rsidRPr="00D07898">
          <w:rPr>
            <w:rStyle w:val="a4"/>
            <w:rFonts w:cs="Times New Roman CYR"/>
            <w:sz w:val="18"/>
          </w:rPr>
          <w:t>порядок</w:t>
        </w:r>
      </w:hyperlink>
      <w:r w:rsidRPr="00D07898">
        <w:rPr>
          <w:sz w:val="18"/>
        </w:rPr>
        <w:t xml:space="preserve"> оказания медицинской помощи и </w:t>
      </w:r>
      <w:hyperlink r:id="rId27" w:history="1">
        <w:r w:rsidRPr="00D07898">
          <w:rPr>
            <w:rStyle w:val="a4"/>
            <w:rFonts w:cs="Times New Roman CYR"/>
            <w:sz w:val="18"/>
          </w:rPr>
          <w:t>стандарты</w:t>
        </w:r>
      </w:hyperlink>
      <w:r w:rsidRPr="00D07898">
        <w:rPr>
          <w:sz w:val="18"/>
        </w:rPr>
        <w:t xml:space="preserve">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7797B" w:rsidRPr="00D07898" w:rsidRDefault="00A7797B" w:rsidP="00466C5C">
      <w:pPr>
        <w:rPr>
          <w:sz w:val="18"/>
        </w:rPr>
      </w:pPr>
      <w:r w:rsidRPr="00D07898">
        <w:rPr>
          <w:sz w:val="18"/>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A7797B" w:rsidRPr="00D07898" w:rsidRDefault="00A7797B" w:rsidP="00466C5C">
      <w:pPr>
        <w:rPr>
          <w:sz w:val="18"/>
        </w:rPr>
      </w:pPr>
      <w:r w:rsidRPr="00D07898">
        <w:rPr>
          <w:sz w:val="18"/>
        </w:rPr>
        <w:t>- другие сведения, относящиеся к предмету договора.</w:t>
      </w:r>
    </w:p>
    <w:p w:rsidR="00A7797B" w:rsidRPr="00D07898" w:rsidRDefault="00A7797B" w:rsidP="00466C5C">
      <w:pPr>
        <w:rPr>
          <w:sz w:val="18"/>
        </w:rPr>
      </w:pPr>
      <w:bookmarkStart w:id="58" w:name="sub_73"/>
      <w:r w:rsidRPr="00D07898">
        <w:rPr>
          <w:sz w:val="18"/>
        </w:rPr>
        <w:t>7.3.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7797B" w:rsidRPr="00D07898" w:rsidRDefault="00A7797B" w:rsidP="00466C5C">
      <w:pPr>
        <w:rPr>
          <w:sz w:val="18"/>
        </w:rPr>
      </w:pPr>
      <w:bookmarkStart w:id="59" w:name="sub_74"/>
      <w:bookmarkEnd w:id="58"/>
      <w:r w:rsidRPr="00D07898">
        <w:rPr>
          <w:sz w:val="18"/>
        </w:rPr>
        <w:t xml:space="preserve">7.4. Потребитель уведомлен о том, что граждане, находящиеся на лечении, в соответствии с </w:t>
      </w:r>
      <w:hyperlink r:id="rId28" w:history="1">
        <w:r w:rsidRPr="00D07898">
          <w:rPr>
            <w:rStyle w:val="a4"/>
            <w:rFonts w:cs="Times New Roman CYR"/>
            <w:sz w:val="18"/>
          </w:rPr>
          <w:t>Федеральным законом</w:t>
        </w:r>
      </w:hyperlink>
      <w:r w:rsidRPr="00D07898">
        <w:rPr>
          <w:sz w:val="18"/>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7797B" w:rsidRPr="00D07898" w:rsidRDefault="00A7797B" w:rsidP="00466C5C">
      <w:pPr>
        <w:rPr>
          <w:sz w:val="18"/>
        </w:rPr>
      </w:pPr>
      <w:bookmarkStart w:id="60" w:name="sub_75"/>
      <w:bookmarkEnd w:id="59"/>
      <w:r w:rsidRPr="00D07898">
        <w:rPr>
          <w:sz w:val="18"/>
        </w:rPr>
        <w:t>7.5. Потребитель вправе направить обращение (жалобу) в органы государственной власти и организации в письменном виде по адресу: [</w:t>
      </w:r>
      <w:r w:rsidRPr="00D07898">
        <w:rPr>
          <w:rStyle w:val="a3"/>
          <w:bCs/>
          <w:sz w:val="18"/>
        </w:rPr>
        <w:t>вписать нужное</w:t>
      </w:r>
      <w:r w:rsidRPr="00D07898">
        <w:rPr>
          <w:sz w:val="18"/>
        </w:rPr>
        <w:t>], а также в электронном виде: [</w:t>
      </w:r>
      <w:r w:rsidRPr="00D07898">
        <w:rPr>
          <w:rStyle w:val="a3"/>
          <w:bCs/>
          <w:sz w:val="18"/>
        </w:rPr>
        <w:t>адрес электронной почты</w:t>
      </w:r>
      <w:r w:rsidRPr="00D07898">
        <w:rPr>
          <w:sz w:val="18"/>
        </w:rPr>
        <w:t>].</w:t>
      </w:r>
    </w:p>
    <w:p w:rsidR="00A7797B" w:rsidRPr="00D07898" w:rsidRDefault="00A7797B" w:rsidP="00466C5C">
      <w:pPr>
        <w:rPr>
          <w:sz w:val="18"/>
        </w:rPr>
      </w:pPr>
      <w:bookmarkStart w:id="61" w:name="sub_76"/>
      <w:bookmarkEnd w:id="60"/>
      <w:r w:rsidRPr="00D07898">
        <w:rPr>
          <w:sz w:val="18"/>
        </w:rPr>
        <w:t xml:space="preserve">7.6.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29" w:history="1">
        <w:r w:rsidRPr="00D07898">
          <w:rPr>
            <w:rStyle w:val="a4"/>
            <w:rFonts w:cs="Times New Roman CYR"/>
            <w:sz w:val="18"/>
          </w:rPr>
          <w:t>Законом</w:t>
        </w:r>
      </w:hyperlink>
      <w:r w:rsidRPr="00D07898">
        <w:rPr>
          <w:sz w:val="18"/>
        </w:rPr>
        <w:t xml:space="preserve"> Российской Федерации "О защите прав потребителей".</w:t>
      </w:r>
    </w:p>
    <w:p w:rsidR="00A7797B" w:rsidRPr="00D07898" w:rsidRDefault="00A7797B" w:rsidP="00466C5C">
      <w:pPr>
        <w:rPr>
          <w:sz w:val="18"/>
        </w:rPr>
      </w:pPr>
      <w:bookmarkStart w:id="62" w:name="sub_77"/>
      <w:bookmarkEnd w:id="61"/>
      <w:r w:rsidRPr="00D07898">
        <w:rPr>
          <w:sz w:val="18"/>
        </w:rPr>
        <w:t>7.7. 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A7797B" w:rsidRPr="00D07898" w:rsidRDefault="00A7797B" w:rsidP="00466C5C">
      <w:pPr>
        <w:rPr>
          <w:sz w:val="18"/>
        </w:rPr>
      </w:pPr>
      <w:bookmarkStart w:id="63" w:name="sub_78"/>
      <w:bookmarkEnd w:id="62"/>
      <w:r w:rsidRPr="00D07898">
        <w:rPr>
          <w:sz w:val="18"/>
        </w:rPr>
        <w:t>7.8. Настоящий договор вступает в силу с момента его заключения и действует до полного исполнения обязательств Сторонами.</w:t>
      </w:r>
    </w:p>
    <w:p w:rsidR="00A7797B" w:rsidRPr="00D07898" w:rsidRDefault="00A7797B" w:rsidP="00466C5C">
      <w:pPr>
        <w:rPr>
          <w:sz w:val="18"/>
        </w:rPr>
      </w:pPr>
      <w:bookmarkStart w:id="64" w:name="sub_79"/>
      <w:bookmarkEnd w:id="63"/>
      <w:r w:rsidRPr="00D07898">
        <w:rPr>
          <w:sz w:val="18"/>
        </w:rPr>
        <w:t>7.9.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A7797B" w:rsidRPr="00D07898" w:rsidRDefault="00A7797B" w:rsidP="00466C5C">
      <w:pPr>
        <w:rPr>
          <w:sz w:val="18"/>
        </w:rPr>
      </w:pPr>
      <w:bookmarkStart w:id="65" w:name="sub_710"/>
      <w:bookmarkEnd w:id="64"/>
      <w:r w:rsidRPr="00D07898">
        <w:rPr>
          <w:sz w:val="18"/>
        </w:rPr>
        <w:t>7.10.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A7797B" w:rsidRPr="00D07898" w:rsidRDefault="00A7797B" w:rsidP="00466C5C">
      <w:pPr>
        <w:rPr>
          <w:sz w:val="18"/>
        </w:rPr>
      </w:pPr>
      <w:bookmarkStart w:id="66" w:name="sub_711"/>
      <w:bookmarkEnd w:id="65"/>
      <w:r w:rsidRPr="00D07898">
        <w:rPr>
          <w:sz w:val="18"/>
        </w:rPr>
        <w:t>7.11. Настоящий договор составлен в двух экземплярах, один из которых находится у Исполнителя, второй - у Потребителя.</w:t>
      </w:r>
    </w:p>
    <w:p w:rsidR="00A7797B" w:rsidRPr="00D07898" w:rsidRDefault="00A7797B" w:rsidP="00466C5C">
      <w:pPr>
        <w:rPr>
          <w:sz w:val="18"/>
        </w:rPr>
      </w:pPr>
      <w:bookmarkStart w:id="67" w:name="sub_712"/>
      <w:bookmarkEnd w:id="66"/>
      <w:r w:rsidRPr="00D07898">
        <w:rPr>
          <w:sz w:val="18"/>
        </w:rPr>
        <w:t>7.12. Во всем, что не предусмотрено настоящим договором, Стороны руководствуются действующим законодательством РФ.</w:t>
      </w:r>
    </w:p>
    <w:bookmarkEnd w:id="67"/>
    <w:p w:rsidR="00A7797B" w:rsidRPr="00D07898" w:rsidRDefault="00A7797B" w:rsidP="00466C5C">
      <w:pPr>
        <w:rPr>
          <w:sz w:val="18"/>
        </w:rPr>
      </w:pPr>
    </w:p>
    <w:p w:rsidR="00A7797B" w:rsidRPr="00D07898" w:rsidRDefault="00A7797B" w:rsidP="00466C5C">
      <w:pPr>
        <w:pStyle w:val="1"/>
        <w:spacing w:before="0" w:after="0"/>
        <w:rPr>
          <w:sz w:val="18"/>
        </w:rPr>
      </w:pPr>
      <w:bookmarkStart w:id="68" w:name="sub_800"/>
      <w:r w:rsidRPr="00D07898">
        <w:rPr>
          <w:sz w:val="18"/>
        </w:rPr>
        <w:t>8. Реквизиты и подписи сторон</w:t>
      </w:r>
    </w:p>
    <w:bookmarkEnd w:id="68"/>
    <w:p w:rsidR="00A7797B" w:rsidRPr="00D07898" w:rsidRDefault="00A7797B" w:rsidP="00466C5C">
      <w:pPr>
        <w:rPr>
          <w:sz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A7797B" w:rsidRPr="00D07898">
        <w:tblPrEx>
          <w:tblCellMar>
            <w:top w:w="0" w:type="dxa"/>
            <w:bottom w:w="0" w:type="dxa"/>
          </w:tblCellMar>
        </w:tblPrEx>
        <w:tc>
          <w:tcPr>
            <w:tcW w:w="5040" w:type="dxa"/>
            <w:tcBorders>
              <w:top w:val="nil"/>
              <w:left w:val="nil"/>
              <w:bottom w:val="nil"/>
              <w:right w:val="nil"/>
            </w:tcBorders>
          </w:tcPr>
          <w:p w:rsidR="00A7797B" w:rsidRPr="00D07898" w:rsidRDefault="00A7797B" w:rsidP="00466C5C">
            <w:pPr>
              <w:pStyle w:val="a8"/>
              <w:rPr>
                <w:sz w:val="22"/>
              </w:rPr>
            </w:pPr>
            <w:r w:rsidRPr="00D07898">
              <w:rPr>
                <w:sz w:val="22"/>
              </w:rPr>
              <w:t>Исполнитель</w:t>
            </w:r>
          </w:p>
          <w:p w:rsidR="00A7797B" w:rsidRPr="00D07898" w:rsidRDefault="00A7797B" w:rsidP="00466C5C">
            <w:pPr>
              <w:pStyle w:val="a7"/>
              <w:rPr>
                <w:sz w:val="22"/>
              </w:rPr>
            </w:pPr>
          </w:p>
          <w:p w:rsidR="00A7797B" w:rsidRPr="00D07898" w:rsidRDefault="003A07E2" w:rsidP="00466C5C">
            <w:pPr>
              <w:pStyle w:val="a8"/>
              <w:rPr>
                <w:sz w:val="22"/>
              </w:rPr>
            </w:pPr>
            <w:r w:rsidRPr="00D07898">
              <w:rPr>
                <w:sz w:val="22"/>
              </w:rPr>
              <w:t>Индивидуальный предприниматель Багардынова Лена Егоровна</w:t>
            </w:r>
            <w:r w:rsidR="00A7797B" w:rsidRPr="00D07898">
              <w:rPr>
                <w:sz w:val="22"/>
              </w:rPr>
              <w:t>,</w:t>
            </w:r>
          </w:p>
          <w:p w:rsidR="00D07898" w:rsidRPr="00D07898" w:rsidRDefault="003A07E2" w:rsidP="00466C5C">
            <w:pPr>
              <w:pStyle w:val="a8"/>
              <w:rPr>
                <w:sz w:val="22"/>
              </w:rPr>
            </w:pPr>
            <w:r w:rsidRPr="00D07898">
              <w:rPr>
                <w:sz w:val="22"/>
              </w:rPr>
              <w:t xml:space="preserve">677013, Республика Саха (Якутия), г. Якутск, </w:t>
            </w:r>
          </w:p>
          <w:p w:rsidR="003A07E2" w:rsidRPr="00D07898" w:rsidRDefault="003A07E2" w:rsidP="00466C5C">
            <w:pPr>
              <w:pStyle w:val="a8"/>
              <w:rPr>
                <w:sz w:val="22"/>
              </w:rPr>
            </w:pPr>
            <w:r w:rsidRPr="00D07898">
              <w:rPr>
                <w:sz w:val="22"/>
              </w:rPr>
              <w:t xml:space="preserve">ул. Ойунского, д. 16, пом. 69 </w:t>
            </w:r>
          </w:p>
          <w:p w:rsidR="00A7797B" w:rsidRPr="00D07898" w:rsidRDefault="00A7797B" w:rsidP="00466C5C">
            <w:pPr>
              <w:pStyle w:val="a8"/>
              <w:rPr>
                <w:sz w:val="22"/>
              </w:rPr>
            </w:pPr>
            <w:r w:rsidRPr="00D07898">
              <w:rPr>
                <w:sz w:val="22"/>
              </w:rPr>
              <w:t xml:space="preserve">ОГРН: </w:t>
            </w:r>
            <w:r w:rsidR="003A07E2" w:rsidRPr="00D07898">
              <w:rPr>
                <w:sz w:val="22"/>
              </w:rPr>
              <w:t>321144700011764</w:t>
            </w:r>
          </w:p>
          <w:p w:rsidR="00A7797B" w:rsidRPr="00D07898" w:rsidRDefault="00A7797B" w:rsidP="00466C5C">
            <w:pPr>
              <w:pStyle w:val="a8"/>
              <w:rPr>
                <w:sz w:val="22"/>
              </w:rPr>
            </w:pPr>
            <w:r w:rsidRPr="00D07898">
              <w:rPr>
                <w:sz w:val="22"/>
              </w:rPr>
              <w:t xml:space="preserve">ИНН: </w:t>
            </w:r>
            <w:r w:rsidR="003A07E2" w:rsidRPr="00D07898">
              <w:rPr>
                <w:sz w:val="22"/>
              </w:rPr>
              <w:t>140401474373</w:t>
            </w:r>
          </w:p>
          <w:p w:rsidR="003A07E2" w:rsidRPr="00D07898" w:rsidRDefault="003A07E2" w:rsidP="00466C5C">
            <w:pPr>
              <w:pStyle w:val="a8"/>
              <w:rPr>
                <w:sz w:val="22"/>
              </w:rPr>
            </w:pPr>
          </w:p>
          <w:p w:rsidR="00466C5C" w:rsidRPr="00D07898" w:rsidRDefault="003A07E2" w:rsidP="00466C5C">
            <w:pPr>
              <w:pStyle w:val="a8"/>
              <w:rPr>
                <w:sz w:val="22"/>
                <w:lang w:val="en-US"/>
              </w:rPr>
            </w:pPr>
            <w:r w:rsidRPr="00D07898">
              <w:rPr>
                <w:sz w:val="22"/>
              </w:rPr>
              <w:t>______________</w:t>
            </w:r>
            <w:r w:rsidR="00466C5C" w:rsidRPr="00D07898">
              <w:rPr>
                <w:sz w:val="22"/>
                <w:lang w:val="en-US"/>
              </w:rPr>
              <w:t>______</w:t>
            </w:r>
          </w:p>
          <w:p w:rsidR="00A7797B" w:rsidRPr="00D07898" w:rsidRDefault="00466C5C" w:rsidP="00466C5C">
            <w:pPr>
              <w:pStyle w:val="a8"/>
              <w:rPr>
                <w:sz w:val="22"/>
              </w:rPr>
            </w:pPr>
            <w:r w:rsidRPr="00D07898">
              <w:rPr>
                <w:sz w:val="22"/>
              </w:rPr>
              <w:t xml:space="preserve">ИП Багардынова Лена </w:t>
            </w:r>
            <w:r w:rsidR="003A07E2" w:rsidRPr="00D07898">
              <w:rPr>
                <w:sz w:val="22"/>
              </w:rPr>
              <w:t>Егоровна</w:t>
            </w:r>
          </w:p>
        </w:tc>
        <w:tc>
          <w:tcPr>
            <w:tcW w:w="5180" w:type="dxa"/>
            <w:tcBorders>
              <w:top w:val="nil"/>
              <w:left w:val="nil"/>
              <w:bottom w:val="nil"/>
              <w:right w:val="nil"/>
            </w:tcBorders>
          </w:tcPr>
          <w:p w:rsidR="00F969F8" w:rsidRPr="00D07898" w:rsidRDefault="00346849" w:rsidP="00466C5C">
            <w:pPr>
              <w:pStyle w:val="a8"/>
              <w:rPr>
                <w:sz w:val="22"/>
              </w:rPr>
            </w:pPr>
            <w:r w:rsidRPr="00D07898">
              <w:rPr>
                <w:sz w:val="22"/>
              </w:rPr>
              <w:t>Потребитель</w:t>
            </w:r>
          </w:p>
          <w:p w:rsidR="00346849" w:rsidRPr="00D07898" w:rsidRDefault="00346849" w:rsidP="00466C5C">
            <w:pPr>
              <w:ind w:firstLine="0"/>
              <w:rPr>
                <w:lang w:val="en-US"/>
              </w:rPr>
            </w:pPr>
            <w:r w:rsidRPr="00D07898">
              <w:rPr>
                <w:lang w:val="en-US"/>
              </w:rPr>
              <w:t>_____________________________________</w:t>
            </w:r>
          </w:p>
          <w:p w:rsidR="00346849" w:rsidRPr="00D07898" w:rsidRDefault="00346849" w:rsidP="00466C5C">
            <w:pPr>
              <w:ind w:firstLine="0"/>
              <w:rPr>
                <w:lang w:val="en-US"/>
              </w:rPr>
            </w:pPr>
            <w:r w:rsidRPr="00D07898">
              <w:rPr>
                <w:lang w:val="en-US"/>
              </w:rPr>
              <w:t>_____________________________________</w:t>
            </w:r>
          </w:p>
          <w:p w:rsidR="00F969F8" w:rsidRPr="00D07898" w:rsidRDefault="00F969F8" w:rsidP="00466C5C">
            <w:pPr>
              <w:ind w:firstLine="0"/>
              <w:rPr>
                <w:sz w:val="22"/>
              </w:rPr>
            </w:pPr>
            <w:r w:rsidRPr="00D07898">
              <w:rPr>
                <w:sz w:val="22"/>
              </w:rPr>
              <w:t>Проживающий(ая) по адресу________________</w:t>
            </w:r>
          </w:p>
          <w:p w:rsidR="00F969F8" w:rsidRPr="00D07898" w:rsidRDefault="00F969F8" w:rsidP="00466C5C">
            <w:pPr>
              <w:ind w:firstLine="0"/>
              <w:rPr>
                <w:sz w:val="22"/>
              </w:rPr>
            </w:pPr>
            <w:r w:rsidRPr="00D07898">
              <w:rPr>
                <w:sz w:val="22"/>
              </w:rPr>
              <w:t>_________________________________________</w:t>
            </w:r>
          </w:p>
          <w:p w:rsidR="00466C5C" w:rsidRPr="00D07898" w:rsidRDefault="00466C5C" w:rsidP="00466C5C">
            <w:pPr>
              <w:ind w:firstLine="0"/>
              <w:rPr>
                <w:sz w:val="22"/>
                <w:lang w:val="en-US"/>
              </w:rPr>
            </w:pPr>
            <w:r w:rsidRPr="00D07898">
              <w:rPr>
                <w:sz w:val="22"/>
                <w:lang w:val="en-US"/>
              </w:rPr>
              <w:t>_________________________________________</w:t>
            </w:r>
          </w:p>
          <w:p w:rsidR="00A7797B" w:rsidRPr="00D07898" w:rsidRDefault="00A7797B" w:rsidP="00466C5C">
            <w:pPr>
              <w:pStyle w:val="a8"/>
              <w:rPr>
                <w:sz w:val="22"/>
              </w:rPr>
            </w:pPr>
            <w:r w:rsidRPr="00D07898">
              <w:rPr>
                <w:sz w:val="22"/>
              </w:rPr>
              <w:t xml:space="preserve">паспорт: </w:t>
            </w:r>
            <w:r w:rsidR="00A2131B" w:rsidRPr="00D07898">
              <w:rPr>
                <w:sz w:val="22"/>
              </w:rPr>
              <w:t>_________________________________</w:t>
            </w:r>
          </w:p>
          <w:p w:rsidR="00A2131B" w:rsidRPr="00D07898" w:rsidRDefault="00A2131B" w:rsidP="00466C5C">
            <w:pPr>
              <w:ind w:firstLine="0"/>
              <w:rPr>
                <w:sz w:val="22"/>
              </w:rPr>
            </w:pPr>
            <w:r w:rsidRPr="00D07898">
              <w:rPr>
                <w:sz w:val="22"/>
              </w:rPr>
              <w:t>_________________________________________</w:t>
            </w:r>
          </w:p>
          <w:p w:rsidR="00A7797B" w:rsidRPr="00D07898" w:rsidRDefault="00A7797B" w:rsidP="00466C5C">
            <w:pPr>
              <w:pStyle w:val="a8"/>
              <w:rPr>
                <w:sz w:val="22"/>
              </w:rPr>
            </w:pPr>
            <w:r w:rsidRPr="00D07898">
              <w:rPr>
                <w:sz w:val="22"/>
              </w:rPr>
              <w:t xml:space="preserve">телефон: </w:t>
            </w:r>
            <w:r w:rsidR="004F7B21" w:rsidRPr="00D07898">
              <w:rPr>
                <w:sz w:val="22"/>
              </w:rPr>
              <w:t>________________________</w:t>
            </w:r>
            <w:r w:rsidR="00F969F8" w:rsidRPr="00D07898">
              <w:rPr>
                <w:sz w:val="22"/>
              </w:rPr>
              <w:t>_________</w:t>
            </w:r>
          </w:p>
          <w:p w:rsidR="00A7797B" w:rsidRPr="00D07898" w:rsidRDefault="00A7797B" w:rsidP="00466C5C">
            <w:pPr>
              <w:pStyle w:val="a7"/>
              <w:rPr>
                <w:sz w:val="22"/>
              </w:rPr>
            </w:pPr>
          </w:p>
          <w:p w:rsidR="004F7B21" w:rsidRPr="00D07898" w:rsidRDefault="004F7B21" w:rsidP="00466C5C">
            <w:pPr>
              <w:ind w:firstLine="0"/>
              <w:rPr>
                <w:sz w:val="22"/>
              </w:rPr>
            </w:pPr>
            <w:r w:rsidRPr="00D07898">
              <w:rPr>
                <w:sz w:val="22"/>
              </w:rPr>
              <w:t>_________________________________________</w:t>
            </w:r>
          </w:p>
          <w:p w:rsidR="00A7797B" w:rsidRPr="00D07898" w:rsidRDefault="00A7797B" w:rsidP="00466C5C">
            <w:pPr>
              <w:pStyle w:val="a8"/>
              <w:rPr>
                <w:sz w:val="22"/>
              </w:rPr>
            </w:pPr>
            <w:r w:rsidRPr="00D07898">
              <w:rPr>
                <w:rStyle w:val="a3"/>
                <w:b w:val="0"/>
                <w:bCs/>
                <w:sz w:val="22"/>
              </w:rPr>
              <w:t>подпись, инициалы, фамилия</w:t>
            </w:r>
          </w:p>
        </w:tc>
      </w:tr>
    </w:tbl>
    <w:p w:rsidR="00A7797B" w:rsidRPr="00D07898" w:rsidRDefault="00A7797B">
      <w:pPr>
        <w:rPr>
          <w:sz w:val="26"/>
        </w:rPr>
      </w:pPr>
    </w:p>
    <w:sectPr w:rsidR="00A7797B" w:rsidRPr="00D07898" w:rsidSect="006671D9">
      <w:pgSz w:w="11900" w:h="1680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764" w:rsidRDefault="00390764">
      <w:r>
        <w:separator/>
      </w:r>
    </w:p>
  </w:endnote>
  <w:endnote w:type="continuationSeparator" w:id="0">
    <w:p w:rsidR="00390764" w:rsidRDefault="0039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764" w:rsidRDefault="00390764">
      <w:r>
        <w:separator/>
      </w:r>
    </w:p>
  </w:footnote>
  <w:footnote w:type="continuationSeparator" w:id="0">
    <w:p w:rsidR="00390764" w:rsidRDefault="00390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7B"/>
    <w:rsid w:val="00067ABD"/>
    <w:rsid w:val="00173726"/>
    <w:rsid w:val="00346849"/>
    <w:rsid w:val="00390764"/>
    <w:rsid w:val="003A07E2"/>
    <w:rsid w:val="00466C5C"/>
    <w:rsid w:val="004B607B"/>
    <w:rsid w:val="004F7B21"/>
    <w:rsid w:val="006671D9"/>
    <w:rsid w:val="00920159"/>
    <w:rsid w:val="00A2131B"/>
    <w:rsid w:val="00A7797B"/>
    <w:rsid w:val="00AA4F74"/>
    <w:rsid w:val="00C46398"/>
    <w:rsid w:val="00CC4106"/>
    <w:rsid w:val="00D07898"/>
    <w:rsid w:val="00F9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FE8455-AB4C-4324-B5D2-EC397504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rsid w:val="006671D9"/>
    <w:rPr>
      <w:rFonts w:ascii="Segoe UI" w:hAnsi="Segoe UI" w:cs="Segoe UI"/>
      <w:sz w:val="18"/>
      <w:szCs w:val="18"/>
    </w:rPr>
  </w:style>
  <w:style w:type="character" w:customStyle="1" w:styleId="af">
    <w:name w:val="Текст выноски Знак"/>
    <w:basedOn w:val="a0"/>
    <w:link w:val="ae"/>
    <w:uiPriority w:val="99"/>
    <w:locked/>
    <w:rsid w:val="006671D9"/>
    <w:rPr>
      <w:rFonts w:ascii="Segoe UI" w:hAnsi="Segoe UI" w:cs="Segoe UI"/>
      <w:sz w:val="18"/>
      <w:szCs w:val="18"/>
    </w:rPr>
  </w:style>
  <w:style w:type="table" w:styleId="af0">
    <w:name w:val="Table Grid"/>
    <w:basedOn w:val="a1"/>
    <w:uiPriority w:val="59"/>
    <w:rsid w:val="00CC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CC41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55724831/0" TargetMode="External"/><Relationship Id="rId13" Type="http://schemas.openxmlformats.org/officeDocument/2006/relationships/hyperlink" Target="http://ivo.garant.ru/document/redirect/12191967/0" TargetMode="External"/><Relationship Id="rId18" Type="http://schemas.openxmlformats.org/officeDocument/2006/relationships/hyperlink" Target="http://ivo.garant.ru/document/redirect/5181709/0" TargetMode="External"/><Relationship Id="rId26" Type="http://schemas.openxmlformats.org/officeDocument/2006/relationships/hyperlink" Target="http://ivo.garant.ru/document/redirect/5755550/0" TargetMode="External"/><Relationship Id="rId3" Type="http://schemas.openxmlformats.org/officeDocument/2006/relationships/settings" Target="settings.xml"/><Relationship Id="rId21" Type="http://schemas.openxmlformats.org/officeDocument/2006/relationships/hyperlink" Target="http://ivo.garant.ru/document/redirect/55724831/0" TargetMode="External"/><Relationship Id="rId7" Type="http://schemas.openxmlformats.org/officeDocument/2006/relationships/hyperlink" Target="http://ivo.garant.ru/document/redirect/12191967/0" TargetMode="External"/><Relationship Id="rId12" Type="http://schemas.openxmlformats.org/officeDocument/2006/relationships/hyperlink" Target="http://ivo.garant.ru/document/redirect/55724831/0" TargetMode="External"/><Relationship Id="rId17" Type="http://schemas.openxmlformats.org/officeDocument/2006/relationships/hyperlink" Target="http://ivo.garant.ru/document/redirect/5755550/0" TargetMode="External"/><Relationship Id="rId25" Type="http://schemas.openxmlformats.org/officeDocument/2006/relationships/hyperlink" Target="http://ivo.garant.ru/document/redirect/71805302/1000" TargetMode="External"/><Relationship Id="rId2" Type="http://schemas.openxmlformats.org/officeDocument/2006/relationships/styles" Target="styles.xml"/><Relationship Id="rId16" Type="http://schemas.openxmlformats.org/officeDocument/2006/relationships/hyperlink" Target="http://ivo.garant.ru/document/redirect/406065459/1000" TargetMode="External"/><Relationship Id="rId20" Type="http://schemas.openxmlformats.org/officeDocument/2006/relationships/hyperlink" Target="http://ivo.garant.ru/document/redirect/55724839/0" TargetMode="External"/><Relationship Id="rId29" Type="http://schemas.openxmlformats.org/officeDocument/2006/relationships/hyperlink" Target="http://ivo.garant.ru/document/redirect/1010603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1805302/1000" TargetMode="External"/><Relationship Id="rId24" Type="http://schemas.openxmlformats.org/officeDocument/2006/relationships/hyperlink" Target="http://ivo.garant.ru/document/redirect/55724831/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vo.garant.ru/document/redirect/5181709/0" TargetMode="External"/><Relationship Id="rId23" Type="http://schemas.openxmlformats.org/officeDocument/2006/relationships/hyperlink" Target="http://ivo.garant.ru/document/redirect/406065459/1000" TargetMode="External"/><Relationship Id="rId28" Type="http://schemas.openxmlformats.org/officeDocument/2006/relationships/hyperlink" Target="http://ivo.garant.ru/document/redirect/12191967/0" TargetMode="External"/><Relationship Id="rId10" Type="http://schemas.openxmlformats.org/officeDocument/2006/relationships/hyperlink" Target="http://ivo.garant.ru/document/redirect/5181709/0" TargetMode="External"/><Relationship Id="rId19" Type="http://schemas.openxmlformats.org/officeDocument/2006/relationships/hyperlink" Target="http://ivo.garant.ru/document/redirect/55724839/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5755550/0" TargetMode="External"/><Relationship Id="rId14" Type="http://schemas.openxmlformats.org/officeDocument/2006/relationships/hyperlink" Target="http://ivo.garant.ru/document/redirect/5755550/0" TargetMode="External"/><Relationship Id="rId22" Type="http://schemas.openxmlformats.org/officeDocument/2006/relationships/hyperlink" Target="http://ivo.garant.ru/document/redirect/10106035/13" TargetMode="External"/><Relationship Id="rId27" Type="http://schemas.openxmlformats.org/officeDocument/2006/relationships/hyperlink" Target="http://ivo.garant.ru/document/redirect/5181709/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3171</Words>
  <Characters>18076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Учетная запись Майкрософт</cp:lastModifiedBy>
  <cp:revision>2</cp:revision>
  <cp:lastPrinted>2024-01-19T09:45:00Z</cp:lastPrinted>
  <dcterms:created xsi:type="dcterms:W3CDTF">2024-01-19T10:12:00Z</dcterms:created>
  <dcterms:modified xsi:type="dcterms:W3CDTF">2024-01-19T10:12:00Z</dcterms:modified>
</cp:coreProperties>
</file>